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6pt"/>
        <w:tblW w:w="0" w:type="auto"/>
        <w:tblLook w:val="04A0" w:firstRow="1" w:lastRow="0" w:firstColumn="1" w:lastColumn="0" w:noHBand="0" w:noVBand="1"/>
      </w:tblPr>
      <w:tblGrid>
        <w:gridCol w:w="9016"/>
      </w:tblGrid>
      <w:tr w:rsidR="00566243" w:rsidRPr="00293601" w14:paraId="38C6C185" w14:textId="77777777">
        <w:trPr>
          <w:cnfStyle w:val="100000000000" w:firstRow="1" w:lastRow="0" w:firstColumn="0" w:lastColumn="0" w:oddVBand="0" w:evenVBand="0" w:oddHBand="0" w:evenHBand="0" w:firstRowFirstColumn="0" w:firstRowLastColumn="0" w:lastRowFirstColumn="0" w:lastRowLastColumn="0"/>
        </w:trPr>
        <w:tc>
          <w:tcPr>
            <w:tcW w:w="9016" w:type="dxa"/>
          </w:tcPr>
          <w:p w14:paraId="3F04B3E1" w14:textId="77777777" w:rsidR="00566243" w:rsidRPr="00293601" w:rsidRDefault="00566243">
            <w:pPr>
              <w:pStyle w:val="04Maintext"/>
              <w:rPr>
                <w:b/>
                <w:lang w:val="en-GB"/>
              </w:rPr>
            </w:pPr>
            <w:r w:rsidRPr="00293601">
              <w:rPr>
                <w:b/>
                <w:lang w:val="en-GB"/>
              </w:rPr>
              <w:t>User Notes (to be removed once document has been tailored)</w:t>
            </w:r>
          </w:p>
          <w:p w14:paraId="3275A52B" w14:textId="77777777" w:rsidR="00566243" w:rsidRPr="00293601" w:rsidRDefault="00566243">
            <w:pPr>
              <w:pStyle w:val="04Maintext"/>
              <w:rPr>
                <w:lang w:val="en-GB"/>
              </w:rPr>
            </w:pPr>
            <w:r w:rsidRPr="00293601">
              <w:rPr>
                <w:lang w:val="en-GB"/>
              </w:rPr>
              <w:t xml:space="preserve">This Privacy Notice template may not suit or cater for </w:t>
            </w:r>
            <w:proofErr w:type="gramStart"/>
            <w:r w:rsidRPr="00293601">
              <w:rPr>
                <w:lang w:val="en-GB"/>
              </w:rPr>
              <w:t>all of</w:t>
            </w:r>
            <w:proofErr w:type="gramEnd"/>
            <w:r w:rsidRPr="00293601">
              <w:rPr>
                <w:lang w:val="en-GB"/>
              </w:rPr>
              <w:t xml:space="preserve"> your firm’s requirements. </w:t>
            </w:r>
            <w:r w:rsidRPr="00293601">
              <w:rPr>
                <w:b/>
                <w:lang w:val="en-GB"/>
              </w:rPr>
              <w:t>It is therefore important that you tailor this document to suit your firm’s specific requirements before using it.</w:t>
            </w:r>
            <w:r w:rsidRPr="00293601">
              <w:rPr>
                <w:lang w:val="en-GB"/>
              </w:rPr>
              <w:t xml:space="preserve">  </w:t>
            </w:r>
          </w:p>
          <w:p w14:paraId="664E21B5" w14:textId="77777777" w:rsidR="00566243" w:rsidRPr="00293601" w:rsidRDefault="00566243">
            <w:pPr>
              <w:pStyle w:val="Bulletlists"/>
              <w:tabs>
                <w:tab w:val="clear" w:pos="360"/>
              </w:tabs>
              <w:ind w:left="360" w:hanging="360"/>
              <w:rPr>
                <w:lang w:val="en-GB"/>
              </w:rPr>
            </w:pPr>
            <w:r w:rsidRPr="00293601">
              <w:rPr>
                <w:lang w:val="en-GB"/>
              </w:rPr>
              <w:t xml:space="preserve">Any text shown in </w:t>
            </w:r>
            <w:r w:rsidRPr="00293601">
              <w:rPr>
                <w:color w:val="FF0000"/>
                <w:lang w:val="en-GB"/>
              </w:rPr>
              <w:t>red</w:t>
            </w:r>
            <w:r w:rsidRPr="00293601">
              <w:rPr>
                <w:lang w:val="en-GB"/>
              </w:rPr>
              <w:t xml:space="preserve"> is provided for guidance or as illustrative examples only and should be removed.</w:t>
            </w:r>
          </w:p>
          <w:p w14:paraId="5E701AB5" w14:textId="77777777" w:rsidR="00566243" w:rsidRPr="00293601" w:rsidRDefault="00566243">
            <w:pPr>
              <w:pStyle w:val="Bulletlists"/>
              <w:tabs>
                <w:tab w:val="clear" w:pos="360"/>
              </w:tabs>
              <w:ind w:left="360" w:hanging="360"/>
              <w:rPr>
                <w:lang w:val="en-GB"/>
              </w:rPr>
            </w:pPr>
            <w:r w:rsidRPr="00293601">
              <w:rPr>
                <w:lang w:val="en-GB"/>
              </w:rPr>
              <w:t xml:space="preserve">Any text highlighted in </w:t>
            </w:r>
            <w:r w:rsidRPr="00293601">
              <w:rPr>
                <w:rStyle w:val="Highlight"/>
                <w:lang w:val="en-GB"/>
              </w:rPr>
              <w:t>yellow</w:t>
            </w:r>
            <w:r w:rsidRPr="00293601">
              <w:rPr>
                <w:lang w:val="en-GB"/>
              </w:rPr>
              <w:t xml:space="preserve"> should be tailored / deleted as appropriate to suit your own position.</w:t>
            </w:r>
          </w:p>
          <w:p w14:paraId="0DBD788F" w14:textId="77777777" w:rsidR="00566243" w:rsidRPr="00293601" w:rsidRDefault="00566243">
            <w:pPr>
              <w:pStyle w:val="Bulletlists"/>
              <w:tabs>
                <w:tab w:val="clear" w:pos="360"/>
              </w:tabs>
              <w:ind w:left="360" w:hanging="360"/>
              <w:rPr>
                <w:lang w:val="en-GB"/>
              </w:rPr>
            </w:pPr>
            <w:r w:rsidRPr="00293601">
              <w:rPr>
                <w:lang w:val="en-GB"/>
              </w:rPr>
              <w:t xml:space="preserve">It is recommended that all remaining text / headers i.e. in black/blue is left as is to assist you in meeting key relevant regulatory requirements. </w:t>
            </w:r>
          </w:p>
        </w:tc>
      </w:tr>
    </w:tbl>
    <w:p w14:paraId="3BFACE4E" w14:textId="77777777" w:rsidR="00566243" w:rsidRDefault="00566243" w:rsidP="00566243">
      <w:pPr>
        <w:pStyle w:val="04Maintext"/>
      </w:pPr>
    </w:p>
    <w:p w14:paraId="1FC948A6" w14:textId="77777777" w:rsidR="00566243" w:rsidRPr="00293601" w:rsidRDefault="00566243" w:rsidP="00566243">
      <w:pPr>
        <w:pStyle w:val="Heading1"/>
      </w:pPr>
      <w:r w:rsidRPr="00293601">
        <w:t>Privacy Notice</w:t>
      </w:r>
    </w:p>
    <w:p w14:paraId="57276789" w14:textId="5780B021" w:rsidR="00566243" w:rsidRPr="003256EE" w:rsidRDefault="00C43DDA" w:rsidP="003256EE">
      <w:pPr>
        <w:pStyle w:val="04Maintext"/>
      </w:pPr>
      <w:r w:rsidRPr="00C43DDA">
        <w:t>Lighthouse Platinum Wealth Management Ltd is an appointed representative of Sense Network Limited which is authorised and regulated by the Financial Conduct Authority.</w:t>
      </w:r>
    </w:p>
    <w:p w14:paraId="477EC6A2" w14:textId="21BF8C43" w:rsidR="003256EE" w:rsidRPr="009437EF" w:rsidRDefault="00566243" w:rsidP="009437EF">
      <w:pPr>
        <w:pStyle w:val="Heading2"/>
        <w:rPr>
          <w:rStyle w:val="Underlined"/>
          <w:rFonts w:asciiTheme="majorHAnsi" w:hAnsiTheme="majorHAnsi"/>
          <w:color w:val="2E74B5"/>
          <w:sz w:val="24"/>
        </w:rPr>
      </w:pPr>
      <w:r w:rsidRPr="00566243">
        <w:rPr>
          <w:rStyle w:val="Underlined"/>
          <w:rFonts w:asciiTheme="majorHAnsi" w:hAnsiTheme="majorHAnsi"/>
          <w:color w:val="2E74B5"/>
          <w:sz w:val="24"/>
        </w:rPr>
        <w:t>What information do we collect about you?</w:t>
      </w:r>
    </w:p>
    <w:p w14:paraId="408F4C24" w14:textId="71B79ED3" w:rsidR="00566243" w:rsidRPr="003256EE" w:rsidRDefault="00566243" w:rsidP="003256EE">
      <w:pPr>
        <w:pStyle w:val="04Maintext"/>
        <w:rPr>
          <w:rStyle w:val="Underlined"/>
        </w:rPr>
      </w:pPr>
      <w:r w:rsidRPr="00C43DDA">
        <w:rPr>
          <w:rStyle w:val="Underlined"/>
        </w:rPr>
        <w:t xml:space="preserve">We collect information about you when you request us to provide you with quotes for our services and engage us for financial planning/financial advice/mortgage advice/investment management services. This information will relate to your personal and financial circumstances. It may also include special categories of personal data such as data about your </w:t>
      </w:r>
      <w:r w:rsidR="00C43DDA" w:rsidRPr="00C43DDA">
        <w:rPr>
          <w:rStyle w:val="Underlined"/>
        </w:rPr>
        <w:t>health if</w:t>
      </w:r>
      <w:r w:rsidRPr="00C43DDA">
        <w:rPr>
          <w:rStyle w:val="Underlined"/>
        </w:rPr>
        <w:t xml:space="preserve"> this is necessary for the provision of our services.</w:t>
      </w:r>
    </w:p>
    <w:p w14:paraId="5468DA3E" w14:textId="77777777" w:rsidR="00566243" w:rsidRPr="003256EE" w:rsidRDefault="00566243" w:rsidP="003256EE">
      <w:pPr>
        <w:pStyle w:val="04Maintext"/>
        <w:rPr>
          <w:rStyle w:val="Underlined"/>
        </w:rPr>
      </w:pPr>
    </w:p>
    <w:p w14:paraId="55895C35" w14:textId="77777777" w:rsidR="00566243" w:rsidRPr="003256EE" w:rsidRDefault="00566243" w:rsidP="003256EE">
      <w:pPr>
        <w:pStyle w:val="04Maintext"/>
        <w:rPr>
          <w:rStyle w:val="Underlined"/>
        </w:rPr>
      </w:pPr>
      <w:r w:rsidRPr="003256EE">
        <w:rPr>
          <w:rStyle w:val="Underlined"/>
        </w:rPr>
        <w:t xml:space="preserve">We may also collect information when you voluntarily complete client surveys or provide feedback to us. </w:t>
      </w:r>
    </w:p>
    <w:p w14:paraId="11A3355F" w14:textId="77777777" w:rsidR="00566243" w:rsidRPr="003256EE" w:rsidRDefault="00566243" w:rsidP="003256EE">
      <w:pPr>
        <w:pStyle w:val="04Maintext"/>
        <w:rPr>
          <w:rStyle w:val="Underlined"/>
        </w:rPr>
      </w:pPr>
    </w:p>
    <w:p w14:paraId="3D43485E" w14:textId="53188935" w:rsidR="00566243" w:rsidRPr="003256EE" w:rsidRDefault="00566243" w:rsidP="003256EE">
      <w:pPr>
        <w:pStyle w:val="04Maintext"/>
        <w:rPr>
          <w:rStyle w:val="Underlined"/>
        </w:rPr>
      </w:pPr>
      <w:r w:rsidRPr="00C43DDA">
        <w:rPr>
          <w:rStyle w:val="Underlined"/>
        </w:rPr>
        <w:t xml:space="preserve">Information relating to usage of our website is collected using cookies. </w:t>
      </w:r>
      <w:r w:rsidRPr="00C43DDA">
        <w:t xml:space="preserve">These are text files placed on your computer to collect standard internet log information and visitor </w:t>
      </w:r>
      <w:r w:rsidR="00C43DDA" w:rsidRPr="00C43DDA">
        <w:t>behavior</w:t>
      </w:r>
      <w:r w:rsidRPr="00C43DDA">
        <w:t xml:space="preserve"> information. </w:t>
      </w:r>
      <w:r w:rsidRPr="00C43DDA">
        <w:rPr>
          <w:rStyle w:val="Underlined"/>
        </w:rPr>
        <w:t>We’ll use your information collected from the website to personalise your repeat visits to the site.</w:t>
      </w:r>
    </w:p>
    <w:p w14:paraId="593C033B" w14:textId="77777777" w:rsidR="00566243" w:rsidRPr="003256EE" w:rsidRDefault="00566243" w:rsidP="003256EE">
      <w:pPr>
        <w:pStyle w:val="04Maintext"/>
        <w:rPr>
          <w:rStyle w:val="Underlined"/>
        </w:rPr>
      </w:pPr>
    </w:p>
    <w:p w14:paraId="6E54DA67" w14:textId="220DF7C5" w:rsidR="00566243" w:rsidRPr="003256EE" w:rsidRDefault="00566243" w:rsidP="003256EE">
      <w:pPr>
        <w:pStyle w:val="04Maintext"/>
        <w:rPr>
          <w:rStyle w:val="Underlined"/>
        </w:rPr>
      </w:pPr>
      <w:r w:rsidRPr="003256EE">
        <w:rPr>
          <w:rStyle w:val="Underlined"/>
        </w:rPr>
        <w:t xml:space="preserve">We </w:t>
      </w:r>
      <w:r w:rsidR="00C43DDA" w:rsidRPr="003256EE">
        <w:rPr>
          <w:rStyle w:val="Underlined"/>
        </w:rPr>
        <w:t>always try</w:t>
      </w:r>
      <w:r w:rsidRPr="003256EE">
        <w:rPr>
          <w:rStyle w:val="Underlined"/>
        </w:rPr>
        <w:t xml:space="preserve"> to </w:t>
      </w:r>
      <w:r w:rsidR="00C43DDA" w:rsidRPr="003256EE">
        <w:rPr>
          <w:rStyle w:val="Underlined"/>
        </w:rPr>
        <w:t>keep</w:t>
      </w:r>
      <w:r w:rsidRPr="003256EE">
        <w:rPr>
          <w:rStyle w:val="Underlined"/>
        </w:rPr>
        <w:t xml:space="preserve"> all personal data collected and processed accurate and </w:t>
      </w:r>
      <w:r w:rsidR="00C43DDA" w:rsidRPr="003256EE">
        <w:rPr>
          <w:rStyle w:val="Underlined"/>
        </w:rPr>
        <w:t>up to date</w:t>
      </w:r>
      <w:r w:rsidRPr="003256EE">
        <w:rPr>
          <w:rStyle w:val="Underlined"/>
        </w:rPr>
        <w:t xml:space="preserve">.  We check the accuracy of data when it is collected and at </w:t>
      </w:r>
      <w:r w:rsidRPr="00C43DDA">
        <w:rPr>
          <w:rStyle w:val="Underlined"/>
        </w:rPr>
        <w:t>regular</w:t>
      </w:r>
      <w:r w:rsidR="00C43DDA">
        <w:rPr>
          <w:rStyle w:val="Underlined"/>
        </w:rPr>
        <w:t xml:space="preserve"> i</w:t>
      </w:r>
      <w:r w:rsidRPr="003256EE">
        <w:rPr>
          <w:rStyle w:val="Underlined"/>
        </w:rPr>
        <w:t>ntervals thereafter.</w:t>
      </w:r>
      <w:r w:rsidR="00C43DDA">
        <w:rPr>
          <w:rStyle w:val="Underlined"/>
        </w:rPr>
        <w:t xml:space="preserve"> </w:t>
      </w:r>
      <w:r w:rsidRPr="003256EE">
        <w:rPr>
          <w:rStyle w:val="Underlined"/>
        </w:rPr>
        <w:t>Where any inaccurate or out-of-date data is found, all reasonable steps will be taken to amend or erase that data, as appropriate.</w:t>
      </w:r>
    </w:p>
    <w:p w14:paraId="170B9361" w14:textId="70E78CE7" w:rsidR="00566243" w:rsidRPr="00566243" w:rsidRDefault="00566243" w:rsidP="00566243">
      <w:pPr>
        <w:pStyle w:val="Heading2"/>
        <w:rPr>
          <w:rStyle w:val="Underlined"/>
          <w:rFonts w:asciiTheme="majorHAnsi" w:hAnsiTheme="majorHAnsi"/>
          <w:color w:val="2E74B5"/>
          <w:sz w:val="24"/>
        </w:rPr>
      </w:pPr>
      <w:r w:rsidRPr="00566243">
        <w:rPr>
          <w:rStyle w:val="Underlined"/>
          <w:rFonts w:asciiTheme="majorHAnsi" w:hAnsiTheme="majorHAnsi"/>
          <w:color w:val="2E74B5"/>
          <w:sz w:val="24"/>
        </w:rPr>
        <w:t xml:space="preserve">Information about connected </w:t>
      </w:r>
      <w:r w:rsidR="00394CBE" w:rsidRPr="00566243">
        <w:rPr>
          <w:rStyle w:val="Underlined"/>
          <w:rFonts w:asciiTheme="majorHAnsi" w:hAnsiTheme="majorHAnsi"/>
          <w:color w:val="2E74B5"/>
          <w:sz w:val="24"/>
        </w:rPr>
        <w:t>individuals.</w:t>
      </w:r>
      <w:r w:rsidRPr="00566243">
        <w:rPr>
          <w:rStyle w:val="Underlined"/>
          <w:rFonts w:asciiTheme="majorHAnsi" w:hAnsiTheme="majorHAnsi"/>
          <w:color w:val="2E74B5"/>
          <w:sz w:val="24"/>
        </w:rPr>
        <w:t xml:space="preserve"> </w:t>
      </w:r>
    </w:p>
    <w:p w14:paraId="4FEB9124" w14:textId="0B2B3161" w:rsidR="00566243" w:rsidRPr="00566243" w:rsidRDefault="00566243" w:rsidP="003256EE">
      <w:pPr>
        <w:pStyle w:val="04Maintext"/>
        <w:rPr>
          <w:rStyle w:val="Underlined"/>
        </w:rPr>
      </w:pPr>
      <w:r w:rsidRPr="00566243">
        <w:rPr>
          <w:rStyle w:val="Underlined"/>
        </w:rPr>
        <w:t xml:space="preserve">We may </w:t>
      </w:r>
      <w:r w:rsidRPr="003256EE">
        <w:rPr>
          <w:rStyle w:val="Underlined"/>
        </w:rPr>
        <w:t>need</w:t>
      </w:r>
      <w:r w:rsidRPr="00566243">
        <w:rPr>
          <w:rStyle w:val="Underlined"/>
        </w:rPr>
        <w:t xml:space="preserve"> to gather personal information about your close family members and </w:t>
      </w:r>
      <w:r w:rsidR="00C43DDA" w:rsidRPr="00566243">
        <w:rPr>
          <w:rStyle w:val="Underlined"/>
        </w:rPr>
        <w:t>dependents</w:t>
      </w:r>
      <w:r w:rsidRPr="00566243">
        <w:rPr>
          <w:rStyle w:val="Underlined"/>
        </w:rPr>
        <w:t xml:space="preserve"> </w:t>
      </w:r>
      <w:r w:rsidR="00C43DDA" w:rsidRPr="00566243">
        <w:rPr>
          <w:rStyle w:val="Underlined"/>
        </w:rPr>
        <w:t>to</w:t>
      </w:r>
      <w:r w:rsidRPr="00566243">
        <w:rPr>
          <w:rStyle w:val="Underlined"/>
        </w:rPr>
        <w:t xml:space="preserve"> provide our service to you effectively. In such cases it will be your responsibility to ensure that you have the consent of the people concerned to pass their information on to us. We’ll provide a copy of this privacy notice for them or, where appropriate, ask you to pass the privacy information to them. </w:t>
      </w:r>
    </w:p>
    <w:p w14:paraId="02CF1C77" w14:textId="77777777" w:rsidR="00566243" w:rsidRPr="00566243" w:rsidRDefault="00566243" w:rsidP="00566243">
      <w:pPr>
        <w:pStyle w:val="Heading2"/>
        <w:rPr>
          <w:rStyle w:val="Underlined"/>
          <w:rFonts w:asciiTheme="majorHAnsi" w:hAnsiTheme="majorHAnsi"/>
          <w:color w:val="2E74B5"/>
          <w:sz w:val="24"/>
        </w:rPr>
      </w:pPr>
      <w:r w:rsidRPr="00566243">
        <w:rPr>
          <w:rStyle w:val="Underlined"/>
          <w:rFonts w:asciiTheme="majorHAnsi" w:hAnsiTheme="majorHAnsi"/>
          <w:color w:val="2E74B5"/>
          <w:sz w:val="24"/>
        </w:rPr>
        <w:t xml:space="preserve">Why do we need to collect and use your personal data? </w:t>
      </w:r>
    </w:p>
    <w:p w14:paraId="7C7F0385" w14:textId="77777777" w:rsidR="00566243" w:rsidRPr="00566243" w:rsidRDefault="00566243" w:rsidP="00566243">
      <w:pPr>
        <w:pStyle w:val="04Maintext"/>
        <w:rPr>
          <w:rStyle w:val="Underlined"/>
        </w:rPr>
      </w:pPr>
      <w:r w:rsidRPr="00566243">
        <w:rPr>
          <w:rStyle w:val="Underlined"/>
        </w:rPr>
        <w:t>The primary legal basis that we intend to use for the processing of your data is for the performance of our contract with you. The information that we collect about you is essential for us to be able to carry out the services that you require from us effectively. Without collecting your personal data we’d also be unable to fulfil our legal and regulatory obligations.</w:t>
      </w:r>
    </w:p>
    <w:p w14:paraId="2FB710E9" w14:textId="77777777" w:rsidR="00566243" w:rsidRPr="00566243" w:rsidRDefault="00566243" w:rsidP="00566243">
      <w:pPr>
        <w:pStyle w:val="04Maintext"/>
        <w:rPr>
          <w:rStyle w:val="Underlined"/>
        </w:rPr>
      </w:pPr>
    </w:p>
    <w:p w14:paraId="1D107D68" w14:textId="386727FF" w:rsidR="00566243" w:rsidRPr="00566243" w:rsidRDefault="00566243" w:rsidP="00566243">
      <w:pPr>
        <w:pStyle w:val="04Maintext"/>
        <w:rPr>
          <w:rStyle w:val="Underlined"/>
        </w:rPr>
      </w:pPr>
      <w:r w:rsidRPr="00566243">
        <w:rPr>
          <w:rStyle w:val="Underlined"/>
        </w:rPr>
        <w:t xml:space="preserve">Where special category data is </w:t>
      </w:r>
      <w:r w:rsidR="00C43DDA" w:rsidRPr="00566243">
        <w:rPr>
          <w:rStyle w:val="Underlined"/>
        </w:rPr>
        <w:t>required,</w:t>
      </w:r>
      <w:r w:rsidRPr="00566243">
        <w:rPr>
          <w:rStyle w:val="Underlined"/>
        </w:rPr>
        <w:t xml:space="preserve"> we’ll obtain your explicit consent </w:t>
      </w:r>
      <w:r w:rsidR="00C43DDA" w:rsidRPr="00566243">
        <w:rPr>
          <w:rStyle w:val="Underlined"/>
        </w:rPr>
        <w:t>to</w:t>
      </w:r>
      <w:r w:rsidRPr="00566243">
        <w:rPr>
          <w:rStyle w:val="Underlined"/>
        </w:rPr>
        <w:t xml:space="preserve"> collect and process this information.</w:t>
      </w:r>
    </w:p>
    <w:p w14:paraId="6D4547E8" w14:textId="77777777" w:rsidR="00566243" w:rsidRPr="00566243" w:rsidRDefault="00566243" w:rsidP="00566243">
      <w:pPr>
        <w:pStyle w:val="Heading2"/>
        <w:rPr>
          <w:rStyle w:val="Underlined"/>
          <w:rFonts w:asciiTheme="majorHAnsi" w:hAnsiTheme="majorHAnsi"/>
          <w:color w:val="2E74B5"/>
          <w:sz w:val="24"/>
        </w:rPr>
      </w:pPr>
      <w:r w:rsidRPr="00566243">
        <w:rPr>
          <w:rStyle w:val="Underlined"/>
          <w:rFonts w:asciiTheme="majorHAnsi" w:hAnsiTheme="majorHAnsi"/>
          <w:color w:val="2E74B5"/>
          <w:sz w:val="24"/>
        </w:rPr>
        <w:t>How will we use the information about you?</w:t>
      </w:r>
    </w:p>
    <w:p w14:paraId="7A984E47" w14:textId="108A7215" w:rsidR="00566243" w:rsidRPr="00566243" w:rsidRDefault="00566243" w:rsidP="00566243">
      <w:pPr>
        <w:pStyle w:val="04Maintext"/>
        <w:rPr>
          <w:rStyle w:val="Underlined"/>
        </w:rPr>
      </w:pPr>
      <w:r w:rsidRPr="00566243">
        <w:rPr>
          <w:rStyle w:val="Underlined"/>
        </w:rPr>
        <w:t xml:space="preserve">We collect information about you </w:t>
      </w:r>
      <w:r w:rsidR="00C43DDA" w:rsidRPr="00566243">
        <w:rPr>
          <w:rStyle w:val="Underlined"/>
        </w:rPr>
        <w:t>to</w:t>
      </w:r>
      <w:r w:rsidRPr="00566243">
        <w:rPr>
          <w:rStyle w:val="Underlined"/>
        </w:rPr>
        <w:t xml:space="preserve"> provide you with the services for which you engage us.</w:t>
      </w:r>
    </w:p>
    <w:p w14:paraId="5A8B18EE" w14:textId="77777777" w:rsidR="00566243" w:rsidRPr="00566243" w:rsidRDefault="00566243" w:rsidP="00566243">
      <w:pPr>
        <w:pStyle w:val="Heading2"/>
        <w:rPr>
          <w:rStyle w:val="Underlined"/>
          <w:rFonts w:asciiTheme="majorHAnsi" w:hAnsiTheme="majorHAnsi"/>
          <w:color w:val="2E74B5"/>
          <w:sz w:val="24"/>
        </w:rPr>
      </w:pPr>
      <w:r w:rsidRPr="00566243">
        <w:rPr>
          <w:rStyle w:val="Underlined"/>
          <w:rFonts w:asciiTheme="majorHAnsi" w:hAnsiTheme="majorHAnsi"/>
          <w:color w:val="2E74B5"/>
          <w:sz w:val="24"/>
        </w:rPr>
        <w:lastRenderedPageBreak/>
        <w:t>Who might we share your information with?</w:t>
      </w:r>
    </w:p>
    <w:p w14:paraId="62A52075" w14:textId="286FD907" w:rsidR="00566243" w:rsidRPr="00566243" w:rsidRDefault="00566243" w:rsidP="00566243">
      <w:pPr>
        <w:pStyle w:val="04Maintext"/>
      </w:pPr>
      <w:r w:rsidRPr="00566243">
        <w:t xml:space="preserve">Sense Network Ltd, as the regulated principal of our </w:t>
      </w:r>
      <w:r w:rsidR="006657A2" w:rsidRPr="00566243">
        <w:t>firm,</w:t>
      </w:r>
      <w:r w:rsidRPr="00566243">
        <w:t xml:space="preserve"> is also a data controller for your personal data.</w:t>
      </w:r>
    </w:p>
    <w:p w14:paraId="73DB1333" w14:textId="77777777" w:rsidR="00566243" w:rsidRPr="00566243" w:rsidRDefault="00566243" w:rsidP="00566243">
      <w:pPr>
        <w:pStyle w:val="04Maintext"/>
      </w:pPr>
    </w:p>
    <w:p w14:paraId="367C7E8B" w14:textId="77777777" w:rsidR="00566243" w:rsidRPr="00566243" w:rsidRDefault="00566243" w:rsidP="00566243">
      <w:pPr>
        <w:pStyle w:val="04Maintext"/>
      </w:pPr>
      <w:r w:rsidRPr="00566243">
        <w:t>In certain circumstances we or they may inform you about how you can access their privacy notices, which will give further information as to how they use your personal data and how you can exercise your rights in relation to your personal data.</w:t>
      </w:r>
    </w:p>
    <w:p w14:paraId="610F6D71" w14:textId="77777777" w:rsidR="00566243" w:rsidRPr="00566243" w:rsidRDefault="00566243" w:rsidP="00566243">
      <w:pPr>
        <w:pStyle w:val="04Maintext"/>
      </w:pPr>
    </w:p>
    <w:p w14:paraId="27E664D0" w14:textId="30DD197F" w:rsidR="00566243" w:rsidRPr="00566243" w:rsidRDefault="00DA44F5" w:rsidP="00566243">
      <w:pPr>
        <w:pStyle w:val="04Maintext"/>
        <w:rPr>
          <w:rStyle w:val="Underlined"/>
        </w:rPr>
      </w:pPr>
      <w:r w:rsidRPr="00566243">
        <w:rPr>
          <w:rStyle w:val="Underlined"/>
        </w:rPr>
        <w:t>To</w:t>
      </w:r>
      <w:r w:rsidR="00566243" w:rsidRPr="00566243">
        <w:rPr>
          <w:rStyle w:val="Underlined"/>
        </w:rPr>
        <w:t xml:space="preserve"> deliver our services to you effectively we may also send your details to third parties such as those that we engage for professional compliance, </w:t>
      </w:r>
      <w:r w:rsidRPr="00566243">
        <w:rPr>
          <w:rStyle w:val="Underlined"/>
        </w:rPr>
        <w:t>accountancy,</w:t>
      </w:r>
      <w:r w:rsidR="00566243" w:rsidRPr="00566243">
        <w:rPr>
          <w:rStyle w:val="Underlined"/>
        </w:rPr>
        <w:t xml:space="preserve"> or legal services as well as product and platform providers that we use to arrange financial products for you.</w:t>
      </w:r>
    </w:p>
    <w:p w14:paraId="4CB65475" w14:textId="77777777" w:rsidR="00566243" w:rsidRPr="00566243" w:rsidRDefault="00566243" w:rsidP="00566243">
      <w:pPr>
        <w:pStyle w:val="04Maintext"/>
        <w:rPr>
          <w:rStyle w:val="Underlined"/>
        </w:rPr>
      </w:pPr>
    </w:p>
    <w:p w14:paraId="09D2DEA1" w14:textId="6C608BD7" w:rsidR="00566243" w:rsidRPr="00566243" w:rsidRDefault="00566243" w:rsidP="00566243">
      <w:pPr>
        <w:pStyle w:val="04Maintext"/>
        <w:rPr>
          <w:rStyle w:val="Underlined"/>
        </w:rPr>
      </w:pPr>
      <w:r w:rsidRPr="00566243">
        <w:rPr>
          <w:rStyle w:val="Underlined"/>
        </w:rPr>
        <w:t xml:space="preserve">Where third parties are involved in processing your </w:t>
      </w:r>
      <w:r w:rsidR="00DA44F5" w:rsidRPr="00566243">
        <w:rPr>
          <w:rStyle w:val="Underlined"/>
        </w:rPr>
        <w:t>data,</w:t>
      </w:r>
      <w:r w:rsidRPr="00566243">
        <w:rPr>
          <w:rStyle w:val="Underlined"/>
        </w:rPr>
        <w:t xml:space="preserve"> we’ll have a contract in place with them to ensure that the nature and purpose of the processing is clear, that they are subject to a duty of confidence in processing your data and that they’ll only act in accordance with our written instructions.     </w:t>
      </w:r>
    </w:p>
    <w:p w14:paraId="79B37CF5" w14:textId="77777777" w:rsidR="00566243" w:rsidRPr="00566243" w:rsidRDefault="00566243" w:rsidP="00566243">
      <w:pPr>
        <w:pStyle w:val="04Maintext"/>
        <w:rPr>
          <w:rStyle w:val="Underlined"/>
        </w:rPr>
      </w:pPr>
    </w:p>
    <w:p w14:paraId="75CDC53A" w14:textId="104EF26D" w:rsidR="00566243" w:rsidRPr="00C43DDA" w:rsidRDefault="00566243" w:rsidP="00566243">
      <w:pPr>
        <w:pStyle w:val="04Maintext"/>
        <w:rPr>
          <w:rStyle w:val="Underlined"/>
          <w:color w:val="000000" w:themeColor="text1"/>
        </w:rPr>
      </w:pPr>
      <w:r w:rsidRPr="00566243">
        <w:rPr>
          <w:rStyle w:val="Underlined"/>
        </w:rPr>
        <w:t>Where it’s necessary for your personal data to be forwarded to a third party we’ll use appropriate security measures to protect your personal data in transit</w:t>
      </w:r>
      <w:r w:rsidR="00C43DDA">
        <w:rPr>
          <w:rStyle w:val="Underlined"/>
        </w:rPr>
        <w:t xml:space="preserve">, </w:t>
      </w:r>
      <w:r w:rsidRPr="00C43DDA">
        <w:rPr>
          <w:rStyle w:val="Underlined"/>
          <w:color w:val="000000" w:themeColor="text1"/>
        </w:rPr>
        <w:t xml:space="preserve">such as password protection and/or encryption of data etc.      </w:t>
      </w:r>
    </w:p>
    <w:p w14:paraId="72143695" w14:textId="77777777" w:rsidR="00566243" w:rsidRPr="00566243" w:rsidRDefault="00566243" w:rsidP="00566243">
      <w:pPr>
        <w:pStyle w:val="04Maintext"/>
        <w:rPr>
          <w:rStyle w:val="Underlined"/>
        </w:rPr>
      </w:pPr>
      <w:r w:rsidRPr="00566243">
        <w:rPr>
          <w:rStyle w:val="Underlined"/>
        </w:rPr>
        <w:t xml:space="preserve">                 </w:t>
      </w:r>
    </w:p>
    <w:p w14:paraId="0C7EDD5B" w14:textId="77777777" w:rsidR="00566243" w:rsidRPr="00566243" w:rsidRDefault="00566243" w:rsidP="00566243">
      <w:pPr>
        <w:pStyle w:val="04Maintext"/>
        <w:rPr>
          <w:rStyle w:val="Underlined"/>
        </w:rPr>
      </w:pPr>
      <w:r w:rsidRPr="00566243">
        <w:rPr>
          <w:rStyle w:val="Underlined"/>
        </w:rPr>
        <w:t>To fulfil our obligations in respect of prevention of money-laundering and other financial crime we may send your details to third party agencies for identity verification purposes.</w:t>
      </w:r>
    </w:p>
    <w:p w14:paraId="79FE9CD5" w14:textId="77777777" w:rsidR="00566243" w:rsidRPr="00566243" w:rsidRDefault="00566243" w:rsidP="00566243">
      <w:pPr>
        <w:pStyle w:val="04Maintext"/>
        <w:rPr>
          <w:rStyle w:val="Underlined"/>
        </w:rPr>
      </w:pPr>
    </w:p>
    <w:p w14:paraId="37D3A119" w14:textId="77777777" w:rsidR="00566243" w:rsidRPr="00566243" w:rsidRDefault="00566243" w:rsidP="00566243">
      <w:pPr>
        <w:pStyle w:val="04Maintext"/>
        <w:rPr>
          <w:rStyle w:val="Underlined"/>
        </w:rPr>
      </w:pPr>
      <w:r w:rsidRPr="00566243">
        <w:rPr>
          <w:rStyle w:val="Underlined"/>
        </w:rPr>
        <w:t>If you agree, we may email you about other products or services that we think may be of interest to you.</w:t>
      </w:r>
    </w:p>
    <w:p w14:paraId="4CD81087" w14:textId="77777777" w:rsidR="00566243" w:rsidRPr="00566243" w:rsidRDefault="00566243" w:rsidP="00566243">
      <w:pPr>
        <w:pStyle w:val="04Maintext"/>
        <w:rPr>
          <w:rStyle w:val="Underlined"/>
        </w:rPr>
      </w:pPr>
    </w:p>
    <w:p w14:paraId="17FED9B8" w14:textId="77777777" w:rsidR="00566243" w:rsidRPr="00C43DDA" w:rsidRDefault="00566243" w:rsidP="00566243">
      <w:pPr>
        <w:pStyle w:val="04Maintext"/>
        <w:rPr>
          <w:rStyle w:val="Underlined"/>
          <w:color w:val="000000" w:themeColor="text1"/>
        </w:rPr>
      </w:pPr>
      <w:r w:rsidRPr="00C43DDA">
        <w:rPr>
          <w:rStyle w:val="Underlined"/>
          <w:color w:val="000000" w:themeColor="text1"/>
        </w:rPr>
        <w:t>If you agree, we’ll pass on your personal information to our group of companies so that they may offer you their products and services.</w:t>
      </w:r>
    </w:p>
    <w:p w14:paraId="26F3370B" w14:textId="77777777" w:rsidR="00566243" w:rsidRPr="00C43DDA" w:rsidRDefault="00566243" w:rsidP="00566243">
      <w:pPr>
        <w:pStyle w:val="04Maintext"/>
        <w:rPr>
          <w:rStyle w:val="Underlined"/>
          <w:color w:val="000000" w:themeColor="text1"/>
        </w:rPr>
      </w:pPr>
    </w:p>
    <w:p w14:paraId="5B937A9C" w14:textId="77777777" w:rsidR="00566243" w:rsidRPr="00C43DDA" w:rsidRDefault="00566243" w:rsidP="00566243">
      <w:pPr>
        <w:pStyle w:val="04Maintext"/>
        <w:rPr>
          <w:rStyle w:val="Underlined"/>
          <w:color w:val="000000" w:themeColor="text1"/>
        </w:rPr>
      </w:pPr>
      <w:r w:rsidRPr="00C43DDA">
        <w:rPr>
          <w:rStyle w:val="Underlined"/>
          <w:color w:val="000000" w:themeColor="text1"/>
        </w:rPr>
        <w:t>We use tools supplied by 3rd parties for profiling customers and agreements are in place to protect your data in accordance with data protection laws and policies.</w:t>
      </w:r>
    </w:p>
    <w:p w14:paraId="43D395CD" w14:textId="77777777" w:rsidR="00566243" w:rsidRPr="00566243" w:rsidRDefault="00566243" w:rsidP="00566243">
      <w:pPr>
        <w:pStyle w:val="04Maintext"/>
        <w:rPr>
          <w:rStyle w:val="Underlined"/>
          <w:highlight w:val="yellow"/>
        </w:rPr>
      </w:pPr>
    </w:p>
    <w:p w14:paraId="2726BF3A" w14:textId="77777777" w:rsidR="00566243" w:rsidRPr="00566243" w:rsidRDefault="00566243" w:rsidP="00566243">
      <w:pPr>
        <w:pStyle w:val="04Maintext"/>
        <w:rPr>
          <w:rStyle w:val="Underlined"/>
        </w:rPr>
      </w:pPr>
      <w:r w:rsidRPr="00566243">
        <w:rPr>
          <w:rStyle w:val="Underlined"/>
        </w:rPr>
        <w:t xml:space="preserve">We won’t share your information for marketing purposes with </w:t>
      </w:r>
      <w:r w:rsidRPr="00C43DDA">
        <w:rPr>
          <w:rStyle w:val="Underlined"/>
        </w:rPr>
        <w:t>companies outside our group of companies/other companies.</w:t>
      </w:r>
    </w:p>
    <w:p w14:paraId="7C052B4C" w14:textId="77777777" w:rsidR="00566243" w:rsidRPr="00566243" w:rsidRDefault="00566243" w:rsidP="00566243">
      <w:pPr>
        <w:pStyle w:val="Heading2"/>
        <w:rPr>
          <w:rStyle w:val="Underlined"/>
          <w:rFonts w:asciiTheme="majorHAnsi" w:hAnsiTheme="majorHAnsi"/>
          <w:color w:val="2E74B5"/>
          <w:sz w:val="24"/>
        </w:rPr>
      </w:pPr>
      <w:r w:rsidRPr="00566243">
        <w:rPr>
          <w:rStyle w:val="Underlined"/>
          <w:rFonts w:asciiTheme="majorHAnsi" w:hAnsiTheme="majorHAnsi"/>
          <w:color w:val="2E74B5"/>
          <w:sz w:val="24"/>
        </w:rPr>
        <w:t xml:space="preserve">How long do we keep hold of your information? </w:t>
      </w:r>
    </w:p>
    <w:p w14:paraId="58F7A6C1" w14:textId="73734ED0" w:rsidR="00566243" w:rsidRPr="00B20FBF" w:rsidRDefault="00C43DDA" w:rsidP="00566243">
      <w:pPr>
        <w:pStyle w:val="04Maintext"/>
      </w:pPr>
      <w:r w:rsidRPr="00B20FBF">
        <w:t>During</w:t>
      </w:r>
      <w:r w:rsidR="00566243" w:rsidRPr="00B20FBF">
        <w:t xml:space="preserve"> our relationship with you we’ll retain personal data which is necessary to provide services to you. We’ll take all reasonable steps to keep your personal data up to date throughout our relationship. </w:t>
      </w:r>
    </w:p>
    <w:p w14:paraId="2FC52423" w14:textId="77777777" w:rsidR="00566243" w:rsidRPr="00B20FBF" w:rsidRDefault="00566243" w:rsidP="00566243">
      <w:pPr>
        <w:pStyle w:val="04Maintext"/>
      </w:pPr>
    </w:p>
    <w:p w14:paraId="39082D61" w14:textId="77777777" w:rsidR="00566243" w:rsidRPr="00B20FBF" w:rsidRDefault="00566243" w:rsidP="00566243">
      <w:pPr>
        <w:pStyle w:val="04Maintext"/>
      </w:pPr>
      <w:r w:rsidRPr="00B20FBF">
        <w:t xml:space="preserve">We are also subject to regulatory requirements to retain your data for specified minimum periods. </w:t>
      </w:r>
    </w:p>
    <w:p w14:paraId="09C1B3D7" w14:textId="77777777" w:rsidR="00566243" w:rsidRPr="00B20FBF" w:rsidRDefault="00566243" w:rsidP="00566243">
      <w:pPr>
        <w:pStyle w:val="04Maintext"/>
      </w:pPr>
    </w:p>
    <w:p w14:paraId="671CEB29" w14:textId="77777777" w:rsidR="00566243" w:rsidRPr="00B20FBF" w:rsidRDefault="00566243" w:rsidP="00566243">
      <w:pPr>
        <w:pStyle w:val="04Maintext"/>
      </w:pPr>
      <w:r w:rsidRPr="00B20FBF">
        <w:t>These are, generally:</w:t>
      </w:r>
    </w:p>
    <w:p w14:paraId="5B767C9A" w14:textId="77777777" w:rsidR="00566243" w:rsidRPr="00B20FBF" w:rsidRDefault="00566243" w:rsidP="00566243">
      <w:pPr>
        <w:pStyle w:val="04Maintext"/>
        <w:numPr>
          <w:ilvl w:val="0"/>
          <w:numId w:val="4"/>
        </w:numPr>
      </w:pPr>
      <w:r w:rsidRPr="00B20FBF">
        <w:t>Five years for investment business</w:t>
      </w:r>
    </w:p>
    <w:p w14:paraId="6B9711AF" w14:textId="77777777" w:rsidR="00566243" w:rsidRPr="00B20FBF" w:rsidRDefault="00566243" w:rsidP="00566243">
      <w:pPr>
        <w:pStyle w:val="04Maintext"/>
        <w:numPr>
          <w:ilvl w:val="0"/>
          <w:numId w:val="4"/>
        </w:numPr>
      </w:pPr>
      <w:r w:rsidRPr="00B20FBF">
        <w:t>Three years for mortgage business</w:t>
      </w:r>
    </w:p>
    <w:p w14:paraId="1D8E5C70" w14:textId="3F67BC6F" w:rsidR="00566243" w:rsidRPr="00B20FBF" w:rsidRDefault="00566243" w:rsidP="00566243">
      <w:pPr>
        <w:pStyle w:val="04Maintext"/>
        <w:numPr>
          <w:ilvl w:val="0"/>
          <w:numId w:val="4"/>
        </w:numPr>
      </w:pPr>
      <w:r w:rsidRPr="00B20FBF">
        <w:t xml:space="preserve">Indefinitely for pension transfers and opt-out </w:t>
      </w:r>
      <w:r w:rsidR="00DA44F5" w:rsidRPr="00B20FBF">
        <w:t>business.</w:t>
      </w:r>
      <w:r w:rsidRPr="00B20FBF">
        <w:t xml:space="preserve"> </w:t>
      </w:r>
    </w:p>
    <w:p w14:paraId="797D03E2" w14:textId="77777777" w:rsidR="00566243" w:rsidRPr="00B20FBF" w:rsidRDefault="00566243" w:rsidP="00566243">
      <w:pPr>
        <w:pStyle w:val="04Maintext"/>
        <w:numPr>
          <w:ilvl w:val="0"/>
          <w:numId w:val="4"/>
        </w:numPr>
      </w:pPr>
      <w:r w:rsidRPr="00B20FBF">
        <w:t xml:space="preserve">Three years for insurance business  </w:t>
      </w:r>
    </w:p>
    <w:p w14:paraId="4C0AF514" w14:textId="77777777" w:rsidR="00566243" w:rsidRPr="00B20FBF" w:rsidRDefault="00566243" w:rsidP="00566243">
      <w:pPr>
        <w:pStyle w:val="04Maintext"/>
      </w:pPr>
    </w:p>
    <w:p w14:paraId="5B68E365" w14:textId="76E5CB22" w:rsidR="00566243" w:rsidRPr="00B20FBF" w:rsidRDefault="00566243" w:rsidP="00566243">
      <w:pPr>
        <w:pStyle w:val="04Maintext"/>
      </w:pPr>
      <w:r w:rsidRPr="00B20FBF">
        <w:t xml:space="preserve">These are minimum </w:t>
      </w:r>
      <w:r w:rsidR="00DA44F5" w:rsidRPr="00B20FBF">
        <w:t>periods</w:t>
      </w:r>
      <w:r w:rsidRPr="00B20FBF">
        <w:t xml:space="preserve"> during which we have a legal obligation to retain your records.</w:t>
      </w:r>
    </w:p>
    <w:p w14:paraId="61E87F71" w14:textId="77777777" w:rsidR="00566243" w:rsidRPr="00B20FBF" w:rsidRDefault="00566243" w:rsidP="00566243">
      <w:pPr>
        <w:pStyle w:val="04Maintext"/>
      </w:pPr>
    </w:p>
    <w:p w14:paraId="2F6E0584" w14:textId="77777777" w:rsidR="00566243" w:rsidRPr="00B20FBF" w:rsidRDefault="00566243" w:rsidP="00566243">
      <w:pPr>
        <w:pStyle w:val="04Maintext"/>
      </w:pPr>
      <w:r w:rsidRPr="00B20FBF">
        <w:t xml:space="preserve">We reserve the right to retain data for longer where we believe it's in our legitimate interests to do so. </w:t>
      </w:r>
    </w:p>
    <w:p w14:paraId="2AD66F46" w14:textId="77777777" w:rsidR="00566243" w:rsidRPr="00B20FBF" w:rsidRDefault="00566243" w:rsidP="00566243">
      <w:pPr>
        <w:pStyle w:val="04Maintext"/>
      </w:pPr>
    </w:p>
    <w:p w14:paraId="7F778D7E" w14:textId="158F1D26" w:rsidR="00566243" w:rsidRPr="00B20FBF" w:rsidRDefault="00566243" w:rsidP="00566243">
      <w:pPr>
        <w:pStyle w:val="04Maintext"/>
      </w:pPr>
      <w:r w:rsidRPr="00B20FBF">
        <w:lastRenderedPageBreak/>
        <w:t xml:space="preserve">When determining the appropriate retention period, we consider the risks of the processing, our contractual, </w:t>
      </w:r>
      <w:r w:rsidR="00DA44F5" w:rsidRPr="00B20FBF">
        <w:t>legal,</w:t>
      </w:r>
      <w:r w:rsidRPr="00B20FBF">
        <w:t xml:space="preserve"> and regulatory obligations, internal retention policies and our legitimate business interests as described in this privacy notice.</w:t>
      </w:r>
    </w:p>
    <w:p w14:paraId="287C1C67" w14:textId="77777777" w:rsidR="00566243" w:rsidRPr="00B20FBF" w:rsidRDefault="00566243" w:rsidP="00566243">
      <w:pPr>
        <w:pStyle w:val="04Maintext"/>
      </w:pPr>
    </w:p>
    <w:p w14:paraId="3C5A582F" w14:textId="77777777" w:rsidR="00566243" w:rsidRDefault="00566243" w:rsidP="00566243">
      <w:pPr>
        <w:pStyle w:val="04Maintext"/>
      </w:pPr>
      <w:r w:rsidRPr="00B20FBF">
        <w:t xml:space="preserve">You have the right to request deletion of your personal data. We’ll comply with this request, subject to the restrictions of our regulatory obligations and legitimate interests as noted above.  </w:t>
      </w:r>
    </w:p>
    <w:p w14:paraId="70F5E8D3" w14:textId="77777777" w:rsidR="00566243" w:rsidRPr="00566243" w:rsidRDefault="00566243" w:rsidP="00566243">
      <w:pPr>
        <w:pStyle w:val="Heading2"/>
      </w:pPr>
      <w:r w:rsidRPr="00566243">
        <w:t>How can I access the information you hold about me?</w:t>
      </w:r>
      <w:r w:rsidRPr="00566243" w:rsidDel="00275082">
        <w:t xml:space="preserve"> </w:t>
      </w:r>
    </w:p>
    <w:p w14:paraId="24F1DA1E" w14:textId="6656FD22" w:rsidR="00566243" w:rsidRPr="00B20FBF" w:rsidRDefault="00566243" w:rsidP="00566243">
      <w:pPr>
        <w:pStyle w:val="04Maintext"/>
      </w:pPr>
      <w:r w:rsidRPr="00B20FBF">
        <w:t xml:space="preserve">You have the right to request a copy of the information that we hold about you. If you’d like a copy of some or </w:t>
      </w:r>
      <w:r w:rsidR="00DA44F5" w:rsidRPr="00B20FBF">
        <w:t>all</w:t>
      </w:r>
      <w:r w:rsidRPr="00B20FBF">
        <w:t xml:space="preserve"> your personal </w:t>
      </w:r>
      <w:r w:rsidR="00E06D17" w:rsidRPr="00B20FBF">
        <w:t>information,</w:t>
      </w:r>
      <w:r w:rsidRPr="00B20FBF">
        <w:t xml:space="preserve"> please email or write to us using the contact details noted below.</w:t>
      </w:r>
    </w:p>
    <w:p w14:paraId="6D49874A" w14:textId="77777777" w:rsidR="00566243" w:rsidRPr="00B20FBF" w:rsidRDefault="00566243" w:rsidP="00566243">
      <w:pPr>
        <w:pStyle w:val="04Maintext"/>
      </w:pPr>
    </w:p>
    <w:p w14:paraId="38D80C48" w14:textId="77777777" w:rsidR="00566243" w:rsidRPr="00B20FBF" w:rsidRDefault="00566243" w:rsidP="00566243">
      <w:pPr>
        <w:pStyle w:val="04Maintext"/>
      </w:pPr>
      <w:r w:rsidRPr="00B20FBF">
        <w:t>You may make a subject access request (“SAR”) at any time to find out more about the personal data which we hold about you.  We are usually required to respond to SARs within one month of receipt (this can be extended by up to two months in the case of complex and/or numerous requests, and in such cases the data subject shall be informed of the need for the extension).</w:t>
      </w:r>
    </w:p>
    <w:p w14:paraId="535BFD4C" w14:textId="77777777" w:rsidR="00566243" w:rsidRPr="00B20FBF" w:rsidRDefault="00566243" w:rsidP="00566243">
      <w:pPr>
        <w:pStyle w:val="04Maintext"/>
      </w:pPr>
    </w:p>
    <w:p w14:paraId="0B112FF8" w14:textId="77777777" w:rsidR="00566243" w:rsidRPr="00B20FBF" w:rsidRDefault="00566243" w:rsidP="00566243">
      <w:pPr>
        <w:pStyle w:val="04Maintext"/>
      </w:pPr>
      <w:r w:rsidRPr="00B20FBF">
        <w:t>All subject access requests must be sent to our Data Protection Officer.</w:t>
      </w:r>
    </w:p>
    <w:p w14:paraId="2D69EB07" w14:textId="77777777" w:rsidR="00566243" w:rsidRPr="00B20FBF" w:rsidRDefault="00566243" w:rsidP="00566243">
      <w:pPr>
        <w:pStyle w:val="04Maintext"/>
      </w:pPr>
    </w:p>
    <w:p w14:paraId="536A2C48" w14:textId="77777777" w:rsidR="00566243" w:rsidRPr="00B20FBF" w:rsidRDefault="00566243" w:rsidP="00566243">
      <w:pPr>
        <w:pStyle w:val="04Maintext"/>
      </w:pPr>
      <w:r w:rsidRPr="00B20FBF">
        <w:t>We do not charge a fee for the handling of normal SARs.  The Company reserves the right to charge reasonable fees for additional copies of information that has already been supplied to a data subject, and for requests that are manifestly unfounded or excessive, particularly where such requests are repetitive.</w:t>
      </w:r>
    </w:p>
    <w:p w14:paraId="2B319D99" w14:textId="77777777" w:rsidR="00566243" w:rsidRPr="00B20FBF" w:rsidRDefault="00566243" w:rsidP="00566243">
      <w:pPr>
        <w:pStyle w:val="04Maintext"/>
      </w:pPr>
    </w:p>
    <w:p w14:paraId="2977CF73" w14:textId="77777777" w:rsidR="00566243" w:rsidRPr="00B20FBF" w:rsidRDefault="00566243" w:rsidP="00566243">
      <w:pPr>
        <w:pStyle w:val="04Maintext"/>
      </w:pPr>
      <w:r w:rsidRPr="00B20FBF">
        <w:t>You also have the following rights in respect of your personal data:</w:t>
      </w:r>
    </w:p>
    <w:p w14:paraId="745E3296" w14:textId="77777777" w:rsidR="00566243" w:rsidRPr="00B20FBF" w:rsidRDefault="00566243" w:rsidP="00566243">
      <w:pPr>
        <w:pStyle w:val="04Maintext"/>
      </w:pPr>
    </w:p>
    <w:p w14:paraId="5CC78D17" w14:textId="5C51B943" w:rsidR="00566243" w:rsidRPr="00B20FBF" w:rsidRDefault="00566243" w:rsidP="00566243">
      <w:pPr>
        <w:pStyle w:val="04Maintext"/>
        <w:numPr>
          <w:ilvl w:val="0"/>
          <w:numId w:val="5"/>
        </w:numPr>
      </w:pPr>
      <w:r w:rsidRPr="00B20FBF">
        <w:t xml:space="preserve">The right to be informed of the </w:t>
      </w:r>
      <w:r w:rsidR="00B406B0" w:rsidRPr="00B20FBF">
        <w:t>processing.</w:t>
      </w:r>
    </w:p>
    <w:p w14:paraId="6E7C9B12" w14:textId="30E7AC4A" w:rsidR="00566243" w:rsidRPr="00B20FBF" w:rsidRDefault="00566243" w:rsidP="00566243">
      <w:pPr>
        <w:pStyle w:val="04Maintext"/>
        <w:numPr>
          <w:ilvl w:val="0"/>
          <w:numId w:val="5"/>
        </w:numPr>
      </w:pPr>
      <w:r w:rsidRPr="00B20FBF">
        <w:t xml:space="preserve">The right to </w:t>
      </w:r>
      <w:r w:rsidR="00B406B0" w:rsidRPr="00B20FBF">
        <w:t>rectification.</w:t>
      </w:r>
    </w:p>
    <w:p w14:paraId="3D55FB13" w14:textId="42DE7814" w:rsidR="00566243" w:rsidRPr="00B20FBF" w:rsidRDefault="00566243" w:rsidP="00566243">
      <w:pPr>
        <w:pStyle w:val="04Maintext"/>
        <w:numPr>
          <w:ilvl w:val="0"/>
          <w:numId w:val="5"/>
        </w:numPr>
      </w:pPr>
      <w:r w:rsidRPr="00B20FBF">
        <w:t xml:space="preserve">The right of </w:t>
      </w:r>
      <w:r w:rsidR="00B406B0" w:rsidRPr="00B20FBF">
        <w:t>erasure.</w:t>
      </w:r>
    </w:p>
    <w:p w14:paraId="268DD35B" w14:textId="12E23840" w:rsidR="00566243" w:rsidRPr="00B20FBF" w:rsidRDefault="00566243" w:rsidP="00566243">
      <w:pPr>
        <w:pStyle w:val="04Maintext"/>
        <w:numPr>
          <w:ilvl w:val="0"/>
          <w:numId w:val="5"/>
        </w:numPr>
      </w:pPr>
      <w:r w:rsidRPr="00B20FBF">
        <w:t xml:space="preserve">The right to restrict </w:t>
      </w:r>
      <w:r w:rsidR="00B406B0" w:rsidRPr="00B20FBF">
        <w:t>processing.</w:t>
      </w:r>
    </w:p>
    <w:p w14:paraId="29F22087" w14:textId="5F4D9596" w:rsidR="00566243" w:rsidRPr="00B20FBF" w:rsidRDefault="00566243" w:rsidP="00566243">
      <w:pPr>
        <w:pStyle w:val="04Maintext"/>
        <w:numPr>
          <w:ilvl w:val="0"/>
          <w:numId w:val="5"/>
        </w:numPr>
      </w:pPr>
      <w:r w:rsidRPr="00B20FBF">
        <w:t xml:space="preserve">The right of data </w:t>
      </w:r>
      <w:r w:rsidR="00B406B0" w:rsidRPr="00B20FBF">
        <w:t>portability.</w:t>
      </w:r>
    </w:p>
    <w:p w14:paraId="48D6A60C" w14:textId="7EAAA902" w:rsidR="00566243" w:rsidRPr="00B20FBF" w:rsidRDefault="00566243" w:rsidP="00566243">
      <w:pPr>
        <w:pStyle w:val="04Maintext"/>
        <w:numPr>
          <w:ilvl w:val="0"/>
          <w:numId w:val="5"/>
        </w:numPr>
      </w:pPr>
      <w:r w:rsidRPr="00B20FBF">
        <w:t xml:space="preserve">The right to object to </w:t>
      </w:r>
      <w:r w:rsidR="00B406B0" w:rsidRPr="00B20FBF">
        <w:t>processing.</w:t>
      </w:r>
    </w:p>
    <w:p w14:paraId="6DACED61" w14:textId="77777777" w:rsidR="00566243" w:rsidRPr="00B20FBF" w:rsidRDefault="00566243" w:rsidP="00566243">
      <w:pPr>
        <w:pStyle w:val="04Maintext"/>
        <w:numPr>
          <w:ilvl w:val="0"/>
          <w:numId w:val="5"/>
        </w:numPr>
      </w:pPr>
      <w:r w:rsidRPr="00B20FBF">
        <w:t>The right to understand automated decision making and profiling.</w:t>
      </w:r>
    </w:p>
    <w:p w14:paraId="5C106624" w14:textId="77777777" w:rsidR="00566243" w:rsidRDefault="00566243" w:rsidP="00566243">
      <w:pPr>
        <w:pStyle w:val="04Maintext"/>
        <w:rPr>
          <w:rStyle w:val="Underlined"/>
          <w:rFonts w:asciiTheme="minorHAnsi" w:hAnsiTheme="minorHAnsi" w:cstheme="minorHAnsi"/>
          <w:color w:val="2E74B5"/>
        </w:rPr>
      </w:pPr>
    </w:p>
    <w:p w14:paraId="1E1B85F8" w14:textId="6D1BBC36" w:rsidR="00566243" w:rsidRPr="00566243" w:rsidRDefault="00566243" w:rsidP="00566243">
      <w:pPr>
        <w:pStyle w:val="04Maintext"/>
      </w:pPr>
      <w:r w:rsidRPr="00566243">
        <w:rPr>
          <w:rStyle w:val="Underlined"/>
        </w:rPr>
        <w:t>For more details on how to exercise these rights please contact us.</w:t>
      </w:r>
    </w:p>
    <w:p w14:paraId="269F891C" w14:textId="77777777" w:rsidR="00566243" w:rsidRDefault="00566243" w:rsidP="00566243">
      <w:pPr>
        <w:pStyle w:val="04Maintext"/>
      </w:pPr>
    </w:p>
    <w:p w14:paraId="20EF4BF2" w14:textId="7C2B5D19" w:rsidR="00566243" w:rsidRPr="00BF47A8" w:rsidRDefault="00566243" w:rsidP="00566243">
      <w:pPr>
        <w:pStyle w:val="04Maintext"/>
      </w:pPr>
      <w:r w:rsidRPr="00BF47A8">
        <w:t xml:space="preserve">When your personal data is processed by automated means you have the right to ask us to move your personal data to another organisation for their use. </w:t>
      </w:r>
    </w:p>
    <w:p w14:paraId="17413605" w14:textId="77777777" w:rsidR="00566243" w:rsidRPr="00BF47A8" w:rsidRDefault="00566243" w:rsidP="00566243">
      <w:pPr>
        <w:pStyle w:val="04Maintext"/>
      </w:pPr>
    </w:p>
    <w:p w14:paraId="3BC20CA6" w14:textId="77777777" w:rsidR="00566243" w:rsidRPr="00BF47A8" w:rsidRDefault="00566243" w:rsidP="00566243">
      <w:pPr>
        <w:pStyle w:val="04Maintext"/>
      </w:pPr>
      <w:r w:rsidRPr="00BF47A8">
        <w:t>We have an obligation to ensure that your personal information is accurate and up to date. Please ask us to correct or remove any information that you think is incorrect.</w:t>
      </w:r>
    </w:p>
    <w:p w14:paraId="1E6C03F0" w14:textId="2F068793" w:rsidR="00566243" w:rsidRPr="00566243" w:rsidRDefault="00566243" w:rsidP="00566243">
      <w:pPr>
        <w:pStyle w:val="Heading2"/>
        <w:rPr>
          <w:rStyle w:val="Underlined"/>
          <w:rFonts w:asciiTheme="majorHAnsi" w:hAnsiTheme="majorHAnsi"/>
          <w:color w:val="2E74B5"/>
          <w:sz w:val="24"/>
        </w:rPr>
      </w:pPr>
      <w:r w:rsidRPr="00566243">
        <w:rPr>
          <w:rStyle w:val="Underlined"/>
          <w:rFonts w:asciiTheme="majorHAnsi" w:hAnsiTheme="majorHAnsi"/>
          <w:color w:val="2E74B5"/>
          <w:sz w:val="24"/>
          <w:highlight w:val="yellow"/>
        </w:rPr>
        <w:t xml:space="preserve">Automated decision making and </w:t>
      </w:r>
      <w:r w:rsidR="00394CBE" w:rsidRPr="00566243">
        <w:rPr>
          <w:rStyle w:val="Underlined"/>
          <w:rFonts w:asciiTheme="majorHAnsi" w:hAnsiTheme="majorHAnsi"/>
          <w:color w:val="2E74B5"/>
          <w:sz w:val="24"/>
          <w:highlight w:val="yellow"/>
        </w:rPr>
        <w:t>profiling.</w:t>
      </w:r>
      <w:r w:rsidRPr="00566243">
        <w:rPr>
          <w:rStyle w:val="Underlined"/>
          <w:rFonts w:asciiTheme="majorHAnsi" w:hAnsiTheme="majorHAnsi"/>
          <w:color w:val="2E74B5"/>
          <w:sz w:val="24"/>
        </w:rPr>
        <w:t xml:space="preserve"> </w:t>
      </w:r>
    </w:p>
    <w:p w14:paraId="30DFDA8A" w14:textId="17696A85" w:rsidR="00566243" w:rsidRPr="00566243" w:rsidRDefault="00566243" w:rsidP="00566243">
      <w:pPr>
        <w:pStyle w:val="04Maintext"/>
        <w:rPr>
          <w:color w:val="FF0000"/>
        </w:rPr>
      </w:pPr>
      <w:r w:rsidRPr="00566243">
        <w:rPr>
          <w:rStyle w:val="Underlined"/>
          <w:color w:val="FF0000"/>
        </w:rPr>
        <w:t xml:space="preserve">This section should be included if you use systems such as automated advice or any automated system without any human involvement that uses personal data to evaluate, </w:t>
      </w:r>
      <w:r w:rsidR="00B406B0" w:rsidRPr="00566243">
        <w:rPr>
          <w:rStyle w:val="Underlined"/>
          <w:color w:val="FF0000"/>
        </w:rPr>
        <w:t>analyze</w:t>
      </w:r>
      <w:r w:rsidRPr="00566243">
        <w:rPr>
          <w:rStyle w:val="Underlined"/>
          <w:color w:val="FF0000"/>
        </w:rPr>
        <w:t xml:space="preserve"> or predict a person’s e</w:t>
      </w:r>
      <w:r w:rsidRPr="00566243">
        <w:rPr>
          <w:color w:val="FF0000"/>
        </w:rPr>
        <w:t xml:space="preserve">conomic situation, health, </w:t>
      </w:r>
      <w:r w:rsidR="00DA44F5" w:rsidRPr="00566243">
        <w:rPr>
          <w:color w:val="FF0000"/>
        </w:rPr>
        <w:t>preferences,</w:t>
      </w:r>
      <w:r w:rsidRPr="00566243">
        <w:rPr>
          <w:color w:val="FF0000"/>
        </w:rPr>
        <w:t xml:space="preserve"> or interests. To be tailored to suit your firm’s exact proposition. Please note that a system such as a risk profiler which gathers data anonymously would not be included in it is not gathering data that identifies as individual.  </w:t>
      </w:r>
    </w:p>
    <w:p w14:paraId="16CFBD7F" w14:textId="77777777" w:rsidR="00566243" w:rsidRPr="00566243" w:rsidRDefault="00566243" w:rsidP="00566243">
      <w:pPr>
        <w:pStyle w:val="04Maintext"/>
      </w:pPr>
    </w:p>
    <w:p w14:paraId="3AA5710D" w14:textId="283F6EE7" w:rsidR="00566243" w:rsidRPr="004F6AB9" w:rsidRDefault="00566243" w:rsidP="00566243">
      <w:pPr>
        <w:pStyle w:val="04Maintext"/>
      </w:pPr>
      <w:r w:rsidRPr="004F6AB9">
        <w:rPr>
          <w:highlight w:val="yellow"/>
        </w:rPr>
        <w:t xml:space="preserve">If you use our (insert name of service) your personal information will be gathered through the information that you input onto the system. Your data is collected </w:t>
      </w:r>
      <w:r w:rsidR="00B406B0" w:rsidRPr="004F6AB9">
        <w:rPr>
          <w:highlight w:val="yellow"/>
        </w:rPr>
        <w:t>for</w:t>
      </w:r>
      <w:r w:rsidRPr="004F6AB9">
        <w:rPr>
          <w:highlight w:val="yellow"/>
        </w:rPr>
        <w:t xml:space="preserve"> us to carry out the service for which you engage us. If you’re unsure about the outcome of the automated </w:t>
      </w:r>
      <w:r w:rsidR="00DA44F5" w:rsidRPr="004F6AB9">
        <w:rPr>
          <w:highlight w:val="yellow"/>
        </w:rPr>
        <w:t>process,</w:t>
      </w:r>
      <w:r w:rsidRPr="004F6AB9">
        <w:rPr>
          <w:highlight w:val="yellow"/>
        </w:rPr>
        <w:t xml:space="preserve"> you can contact us to discuss or to challenge the outcome.</w:t>
      </w:r>
      <w:r w:rsidRPr="004F6AB9">
        <w:t xml:space="preserve"> </w:t>
      </w:r>
    </w:p>
    <w:p w14:paraId="77EED73C" w14:textId="77777777" w:rsidR="00566243" w:rsidRPr="004F6AB9" w:rsidRDefault="00566243" w:rsidP="00566243">
      <w:pPr>
        <w:pStyle w:val="04Maintext"/>
      </w:pPr>
    </w:p>
    <w:p w14:paraId="20C41EFF" w14:textId="77777777" w:rsidR="00566243" w:rsidRPr="004F6AB9" w:rsidRDefault="00566243" w:rsidP="00566243">
      <w:pPr>
        <w:pStyle w:val="04Maintext"/>
        <w:rPr>
          <w:highlight w:val="yellow"/>
        </w:rPr>
      </w:pPr>
      <w:r w:rsidRPr="004F6AB9">
        <w:rPr>
          <w:highlight w:val="yellow"/>
        </w:rPr>
        <w:lastRenderedPageBreak/>
        <w:t>For profiling purposes, the following shall apply:</w:t>
      </w:r>
    </w:p>
    <w:p w14:paraId="1EE5DC67" w14:textId="4D51E4ED" w:rsidR="00566243" w:rsidRPr="00F4732B" w:rsidRDefault="00566243" w:rsidP="00566243">
      <w:pPr>
        <w:pStyle w:val="04Maintext"/>
        <w:numPr>
          <w:ilvl w:val="0"/>
          <w:numId w:val="3"/>
        </w:numPr>
        <w:rPr>
          <w:highlight w:val="yellow"/>
        </w:rPr>
      </w:pPr>
      <w:r w:rsidRPr="00F4732B">
        <w:rPr>
          <w:highlight w:val="yellow"/>
        </w:rPr>
        <w:t xml:space="preserve">Clear information explaining the profiling will be provided, including its significance and the likely </w:t>
      </w:r>
      <w:r w:rsidR="00B406B0" w:rsidRPr="00F4732B">
        <w:rPr>
          <w:highlight w:val="yellow"/>
        </w:rPr>
        <w:t>consequences.</w:t>
      </w:r>
    </w:p>
    <w:p w14:paraId="734524FF" w14:textId="7010F748" w:rsidR="00566243" w:rsidRPr="00F4732B" w:rsidRDefault="00566243" w:rsidP="00566243">
      <w:pPr>
        <w:pStyle w:val="04Maintext"/>
        <w:numPr>
          <w:ilvl w:val="0"/>
          <w:numId w:val="3"/>
        </w:numPr>
        <w:rPr>
          <w:highlight w:val="yellow"/>
        </w:rPr>
      </w:pPr>
      <w:r w:rsidRPr="00F4732B">
        <w:rPr>
          <w:highlight w:val="yellow"/>
        </w:rPr>
        <w:t xml:space="preserve">Appropriate mathematical or statistical procedures will be </w:t>
      </w:r>
      <w:r w:rsidR="00B406B0" w:rsidRPr="00F4732B">
        <w:rPr>
          <w:highlight w:val="yellow"/>
        </w:rPr>
        <w:t>used.</w:t>
      </w:r>
    </w:p>
    <w:p w14:paraId="3EA932B6" w14:textId="77777777" w:rsidR="00566243" w:rsidRPr="00F4732B" w:rsidRDefault="00566243" w:rsidP="00566243">
      <w:pPr>
        <w:pStyle w:val="04Maintext"/>
        <w:numPr>
          <w:ilvl w:val="0"/>
          <w:numId w:val="3"/>
        </w:numPr>
        <w:rPr>
          <w:highlight w:val="yellow"/>
        </w:rPr>
      </w:pPr>
      <w:r w:rsidRPr="00F4732B">
        <w:rPr>
          <w:highlight w:val="yellow"/>
        </w:rPr>
        <w:t>Technical and organisational measures necessary to minimise the risk of errors and to enable such errors to be easily corrected shall be implemented; and</w:t>
      </w:r>
    </w:p>
    <w:p w14:paraId="7C0B557E" w14:textId="42A24335" w:rsidR="00566243" w:rsidRPr="00F4732B" w:rsidRDefault="00566243" w:rsidP="00566243">
      <w:pPr>
        <w:pStyle w:val="04Maintext"/>
        <w:numPr>
          <w:ilvl w:val="0"/>
          <w:numId w:val="3"/>
        </w:numPr>
        <w:rPr>
          <w:highlight w:val="yellow"/>
        </w:rPr>
      </w:pPr>
      <w:r w:rsidRPr="00F4732B">
        <w:rPr>
          <w:highlight w:val="yellow"/>
        </w:rPr>
        <w:t xml:space="preserve">All personal data processed for profiling purposes shall be secured </w:t>
      </w:r>
      <w:r w:rsidR="00B406B0" w:rsidRPr="00F4732B">
        <w:rPr>
          <w:highlight w:val="yellow"/>
        </w:rPr>
        <w:t>to</w:t>
      </w:r>
      <w:r w:rsidRPr="00F4732B">
        <w:rPr>
          <w:highlight w:val="yellow"/>
        </w:rPr>
        <w:t xml:space="preserve"> prevent discriminatory effects arising out of profiling.</w:t>
      </w:r>
    </w:p>
    <w:p w14:paraId="59DBB9C2" w14:textId="77777777" w:rsidR="00566243" w:rsidRDefault="00566243" w:rsidP="00566243">
      <w:pPr>
        <w:pStyle w:val="04Maintext"/>
        <w:rPr>
          <w:highlight w:val="yellow"/>
        </w:rPr>
      </w:pPr>
    </w:p>
    <w:p w14:paraId="5D723266" w14:textId="77777777" w:rsidR="00566243" w:rsidRDefault="00566243" w:rsidP="00566243">
      <w:pPr>
        <w:pStyle w:val="04Maintext"/>
      </w:pPr>
      <w:r w:rsidRPr="00293601">
        <w:rPr>
          <w:highlight w:val="yellow"/>
        </w:rPr>
        <w:t xml:space="preserve">We take measures to ensure the security of your data </w:t>
      </w:r>
      <w:r w:rsidRPr="00293601">
        <w:rPr>
          <w:color w:val="FF0000"/>
          <w:highlight w:val="yellow"/>
        </w:rPr>
        <w:t xml:space="preserve">(include a brief explanation of any security measures undertaken). </w:t>
      </w:r>
      <w:r w:rsidRPr="00293601">
        <w:rPr>
          <w:highlight w:val="yellow"/>
        </w:rPr>
        <w:t>We don’t use any special category data (such as data about your health) in the automated process unless it’s strictly necessary to deliver our service and we have obtained your explicit consent to do so</w:t>
      </w:r>
      <w:r w:rsidRPr="00293601">
        <w:t>.</w:t>
      </w:r>
    </w:p>
    <w:p w14:paraId="0104549E" w14:textId="77777777" w:rsidR="00566243" w:rsidRPr="00293601" w:rsidRDefault="00566243" w:rsidP="00566243">
      <w:pPr>
        <w:pStyle w:val="04Maintext"/>
      </w:pPr>
    </w:p>
    <w:p w14:paraId="1E2ED18C" w14:textId="77777777" w:rsidR="00566243" w:rsidRPr="00293601" w:rsidRDefault="00566243" w:rsidP="00566243">
      <w:pPr>
        <w:pStyle w:val="04Maintext"/>
        <w:rPr>
          <w:highlight w:val="yellow"/>
        </w:rPr>
      </w:pPr>
      <w:r w:rsidRPr="00293601">
        <w:rPr>
          <w:highlight w:val="yellow"/>
        </w:rPr>
        <w:t>We regularly check our systems for accuracy and bias and feed any changes back into the design process.</w:t>
      </w:r>
    </w:p>
    <w:p w14:paraId="0529986B" w14:textId="77777777" w:rsidR="00566243" w:rsidRPr="00566243" w:rsidRDefault="00566243" w:rsidP="00566243">
      <w:pPr>
        <w:pStyle w:val="Heading2"/>
        <w:rPr>
          <w:rStyle w:val="Underlined"/>
          <w:rFonts w:asciiTheme="majorHAnsi" w:hAnsiTheme="majorHAnsi"/>
          <w:color w:val="2E74B5"/>
          <w:sz w:val="24"/>
        </w:rPr>
      </w:pPr>
      <w:r w:rsidRPr="00566243">
        <w:rPr>
          <w:rStyle w:val="Underlined"/>
          <w:rFonts w:asciiTheme="majorHAnsi" w:hAnsiTheme="majorHAnsi"/>
          <w:color w:val="2E74B5"/>
          <w:sz w:val="24"/>
        </w:rPr>
        <w:t xml:space="preserve">Marketing  </w:t>
      </w:r>
    </w:p>
    <w:p w14:paraId="27C8F476" w14:textId="0D70F80E" w:rsidR="00566243" w:rsidRPr="00BF47A8" w:rsidRDefault="00566243" w:rsidP="00566243">
      <w:pPr>
        <w:pStyle w:val="04Maintext"/>
      </w:pPr>
      <w:r w:rsidRPr="00BF47A8">
        <w:t xml:space="preserve">We’d like to send you information about our products and services </w:t>
      </w:r>
      <w:r w:rsidRPr="00174169">
        <w:t xml:space="preserve">and those of other companies in our group which may be of interest to you. If you’ve agreed to receive marketing information, you may opt out </w:t>
      </w:r>
      <w:r w:rsidR="00174169" w:rsidRPr="00174169">
        <w:t>later</w:t>
      </w:r>
      <w:r w:rsidRPr="00174169">
        <w:t>.</w:t>
      </w:r>
    </w:p>
    <w:p w14:paraId="63571BCF" w14:textId="77777777" w:rsidR="00566243" w:rsidRPr="00BF47A8" w:rsidRDefault="00566243" w:rsidP="00566243">
      <w:pPr>
        <w:pStyle w:val="04Maintext"/>
      </w:pPr>
      <w:r w:rsidRPr="00BF47A8">
        <w:t xml:space="preserve"> </w:t>
      </w:r>
    </w:p>
    <w:p w14:paraId="1FD2BA97" w14:textId="27D63802" w:rsidR="00566243" w:rsidRPr="00BF47A8" w:rsidRDefault="00566243" w:rsidP="00566243">
      <w:pPr>
        <w:pStyle w:val="04Maintext"/>
      </w:pPr>
      <w:r w:rsidRPr="00BF47A8">
        <w:t xml:space="preserve">You have a right at any time to stop us from contacting you for marketing </w:t>
      </w:r>
      <w:r w:rsidRPr="00D761C5">
        <w:t>purposes or giving your information to other members of the group. If you no longer wish to be contacted for marketing purposes, please contact us by email or post.</w:t>
      </w:r>
      <w:r w:rsidRPr="00BF47A8">
        <w:t xml:space="preserve"> </w:t>
      </w:r>
    </w:p>
    <w:p w14:paraId="724D01AD" w14:textId="77777777" w:rsidR="00566243" w:rsidRPr="0046015A" w:rsidRDefault="00566243" w:rsidP="00566243">
      <w:pPr>
        <w:pStyle w:val="Heading2"/>
      </w:pPr>
      <w:r w:rsidRPr="0046015A">
        <w:t>Cookies</w:t>
      </w:r>
    </w:p>
    <w:p w14:paraId="0F464D5A" w14:textId="77777777" w:rsidR="00566243" w:rsidRPr="0046015A" w:rsidRDefault="00566243" w:rsidP="00566243">
      <w:pPr>
        <w:pStyle w:val="04Maintext"/>
      </w:pPr>
      <w:r w:rsidRPr="0046015A">
        <w:t>We use cookies to track visitor use of the website and to compile statistical reports on website activity.</w:t>
      </w:r>
    </w:p>
    <w:p w14:paraId="171220C8" w14:textId="77777777" w:rsidR="00566243" w:rsidRPr="0046015A" w:rsidRDefault="00566243" w:rsidP="00566243">
      <w:pPr>
        <w:pStyle w:val="04Maintext"/>
      </w:pPr>
    </w:p>
    <w:p w14:paraId="2D805D24" w14:textId="77777777" w:rsidR="00566243" w:rsidRPr="0046015A" w:rsidRDefault="00566243" w:rsidP="00566243">
      <w:pPr>
        <w:pStyle w:val="04Maintext"/>
      </w:pPr>
      <w:r w:rsidRPr="0046015A">
        <w:t xml:space="preserve">For further information visit </w:t>
      </w:r>
      <w:hyperlink r:id="rId7" w:history="1">
        <w:r w:rsidRPr="0046015A">
          <w:rPr>
            <w:rStyle w:val="Hyperlink"/>
          </w:rPr>
          <w:t>http://www.allaboutcookies.org/</w:t>
        </w:r>
      </w:hyperlink>
      <w:r w:rsidRPr="0046015A">
        <w:t xml:space="preserve"> </w:t>
      </w:r>
    </w:p>
    <w:p w14:paraId="308208AB" w14:textId="77777777" w:rsidR="00566243" w:rsidRPr="0046015A" w:rsidRDefault="00566243" w:rsidP="00566243">
      <w:pPr>
        <w:pStyle w:val="04Maintext"/>
      </w:pPr>
    </w:p>
    <w:p w14:paraId="079352C1" w14:textId="00C67E20" w:rsidR="00566243" w:rsidRPr="00293601" w:rsidRDefault="00566243" w:rsidP="00566243">
      <w:pPr>
        <w:pStyle w:val="04Maintext"/>
      </w:pPr>
      <w:r w:rsidRPr="0046015A">
        <w:t xml:space="preserve">You can set your browser not to accept cookies and the above website tells you how to remove cookies from your browser. </w:t>
      </w:r>
      <w:r w:rsidR="0046015A" w:rsidRPr="0046015A">
        <w:t>However,</w:t>
      </w:r>
      <w:r w:rsidRPr="0046015A">
        <w:t xml:space="preserve"> in a few cases some of our website features may not function as a result.</w:t>
      </w:r>
    </w:p>
    <w:p w14:paraId="39DA664B" w14:textId="77777777" w:rsidR="00566243" w:rsidRPr="00947BA7" w:rsidRDefault="00566243" w:rsidP="00566243">
      <w:pPr>
        <w:pStyle w:val="Heading2"/>
      </w:pPr>
      <w:r w:rsidRPr="00947BA7">
        <w:t>Other websites</w:t>
      </w:r>
    </w:p>
    <w:p w14:paraId="0A931D39" w14:textId="77777777" w:rsidR="00566243" w:rsidRPr="00293601" w:rsidRDefault="00566243" w:rsidP="00566243">
      <w:pPr>
        <w:pStyle w:val="04Maintext"/>
      </w:pPr>
      <w:r w:rsidRPr="00947BA7">
        <w:t>Our website contains links to other websites. This privacy policy only applies to this website so when you link to other websites you should read their own privacy policies.</w:t>
      </w:r>
      <w:r w:rsidRPr="00293601">
        <w:t xml:space="preserve"> </w:t>
      </w:r>
    </w:p>
    <w:p w14:paraId="48D4BC3E" w14:textId="77777777" w:rsidR="00566243" w:rsidRPr="00566243" w:rsidRDefault="00566243" w:rsidP="00566243">
      <w:pPr>
        <w:pStyle w:val="Heading2"/>
      </w:pPr>
      <w:r w:rsidRPr="00566243">
        <w:t>What can you do if you are unhappy with how your personal data is processed?</w:t>
      </w:r>
    </w:p>
    <w:p w14:paraId="24467AA1" w14:textId="77777777" w:rsidR="00566243" w:rsidRPr="00293601" w:rsidRDefault="00566243" w:rsidP="00566243">
      <w:pPr>
        <w:pStyle w:val="04Maintext"/>
      </w:pPr>
      <w:r w:rsidRPr="00293601">
        <w:t>You also have a right to lodge a complaint with the supervisory authority for data protection. In the UK this is:</w:t>
      </w:r>
    </w:p>
    <w:p w14:paraId="3EDB3FBD" w14:textId="77777777" w:rsidR="00566243" w:rsidRPr="00293601" w:rsidRDefault="00566243" w:rsidP="00566243">
      <w:pPr>
        <w:pStyle w:val="04Maintext"/>
        <w:ind w:left="720"/>
        <w:jc w:val="left"/>
        <w:rPr>
          <w:rFonts w:asciiTheme="minorHAnsi" w:hAnsiTheme="minorHAnsi"/>
        </w:rPr>
      </w:pPr>
      <w:r w:rsidRPr="00293601">
        <w:rPr>
          <w:rFonts w:asciiTheme="minorHAnsi" w:hAnsiTheme="minorHAnsi"/>
          <w:shd w:val="clear" w:color="auto" w:fill="FFFFFF"/>
        </w:rPr>
        <w:t>Information Commissioner's Office</w:t>
      </w:r>
      <w:r w:rsidRPr="00293601">
        <w:rPr>
          <w:rFonts w:asciiTheme="minorHAnsi" w:hAnsiTheme="minorHAnsi"/>
        </w:rPr>
        <w:br/>
      </w:r>
      <w:r w:rsidRPr="00293601">
        <w:rPr>
          <w:rFonts w:asciiTheme="minorHAnsi" w:hAnsiTheme="minorHAnsi"/>
          <w:shd w:val="clear" w:color="auto" w:fill="FFFFFF"/>
        </w:rPr>
        <w:t>Wycliffe House</w:t>
      </w:r>
      <w:r w:rsidRPr="00293601">
        <w:rPr>
          <w:rFonts w:asciiTheme="minorHAnsi" w:hAnsiTheme="minorHAnsi"/>
        </w:rPr>
        <w:br/>
      </w:r>
      <w:r w:rsidRPr="00293601">
        <w:rPr>
          <w:rFonts w:asciiTheme="minorHAnsi" w:hAnsiTheme="minorHAnsi"/>
          <w:shd w:val="clear" w:color="auto" w:fill="FFFFFF"/>
        </w:rPr>
        <w:t>Water Lane</w:t>
      </w:r>
      <w:r w:rsidRPr="00293601">
        <w:rPr>
          <w:rFonts w:asciiTheme="minorHAnsi" w:hAnsiTheme="minorHAnsi"/>
        </w:rPr>
        <w:br/>
      </w:r>
      <w:r w:rsidRPr="00293601">
        <w:rPr>
          <w:rFonts w:asciiTheme="minorHAnsi" w:hAnsiTheme="minorHAnsi"/>
          <w:shd w:val="clear" w:color="auto" w:fill="FFFFFF"/>
        </w:rPr>
        <w:t>Wilmslow</w:t>
      </w:r>
      <w:r w:rsidRPr="00293601">
        <w:rPr>
          <w:rFonts w:asciiTheme="minorHAnsi" w:hAnsiTheme="minorHAnsi"/>
        </w:rPr>
        <w:br/>
      </w:r>
      <w:r w:rsidRPr="00293601">
        <w:rPr>
          <w:rFonts w:asciiTheme="minorHAnsi" w:hAnsiTheme="minorHAnsi"/>
          <w:shd w:val="clear" w:color="auto" w:fill="FFFFFF"/>
        </w:rPr>
        <w:t>Cheshire</w:t>
      </w:r>
      <w:r w:rsidRPr="00293601">
        <w:rPr>
          <w:rFonts w:asciiTheme="minorHAnsi" w:hAnsiTheme="minorHAnsi"/>
        </w:rPr>
        <w:br/>
      </w:r>
      <w:r w:rsidRPr="00293601">
        <w:rPr>
          <w:rFonts w:asciiTheme="minorHAnsi" w:hAnsiTheme="minorHAnsi"/>
          <w:shd w:val="clear" w:color="auto" w:fill="FFFFFF"/>
        </w:rPr>
        <w:t>SK9 5AF</w:t>
      </w:r>
      <w:r w:rsidRPr="00293601">
        <w:rPr>
          <w:rFonts w:asciiTheme="minorHAnsi" w:hAnsiTheme="minorHAnsi"/>
        </w:rPr>
        <w:t xml:space="preserve">    </w:t>
      </w:r>
    </w:p>
    <w:p w14:paraId="7C2919E9" w14:textId="77777777" w:rsidR="00566243" w:rsidRPr="00293601" w:rsidRDefault="00566243" w:rsidP="00566243">
      <w:pPr>
        <w:pStyle w:val="04Maintext"/>
        <w:ind w:left="720"/>
        <w:rPr>
          <w:rFonts w:asciiTheme="minorHAnsi" w:hAnsiTheme="minorHAnsi"/>
        </w:rPr>
      </w:pPr>
      <w:r w:rsidRPr="00293601">
        <w:rPr>
          <w:rFonts w:asciiTheme="minorHAnsi" w:hAnsiTheme="minorHAnsi"/>
        </w:rPr>
        <w:t xml:space="preserve">0303 123 1113 (local rate)                                                                                                                                                                                                                                                                                                                                                                                                                                                                                                                                                                                                                                                                                                                                                                                                                                                                                                                                                                                                                                                                                                                                        </w:t>
      </w:r>
    </w:p>
    <w:p w14:paraId="4FD40132" w14:textId="77777777" w:rsidR="00566243" w:rsidRPr="00566243" w:rsidRDefault="00566243" w:rsidP="00566243">
      <w:pPr>
        <w:pStyle w:val="Heading2"/>
      </w:pPr>
      <w:r w:rsidRPr="00566243">
        <w:lastRenderedPageBreak/>
        <w:t>Changes to our privacy policy</w:t>
      </w:r>
    </w:p>
    <w:p w14:paraId="133EB741" w14:textId="1BEE8AC4" w:rsidR="00566243" w:rsidRPr="00293601" w:rsidRDefault="00566243" w:rsidP="00566243">
      <w:pPr>
        <w:pStyle w:val="04Maintext"/>
      </w:pPr>
      <w:r w:rsidRPr="00E36D5D">
        <w:t xml:space="preserve">We keep our privacy policy under regular </w:t>
      </w:r>
      <w:r w:rsidR="00E36D5D" w:rsidRPr="00E36D5D">
        <w:t>review,</w:t>
      </w:r>
      <w:r w:rsidRPr="00E36D5D">
        <w:t xml:space="preserve"> and we’ll place any updates on this web page (and/or) inform you of any changes when they occur. This privacy policy was last updated on </w:t>
      </w:r>
      <w:r w:rsidR="00E36D5D" w:rsidRPr="00E36D5D">
        <w:t>04</w:t>
      </w:r>
      <w:r w:rsidRPr="00E36D5D">
        <w:t>/</w:t>
      </w:r>
      <w:r w:rsidR="00E36D5D" w:rsidRPr="00E36D5D">
        <w:t>07</w:t>
      </w:r>
      <w:r w:rsidRPr="00E36D5D">
        <w:t>/</w:t>
      </w:r>
      <w:r w:rsidR="00E36D5D" w:rsidRPr="00E36D5D">
        <w:t>2023</w:t>
      </w:r>
      <w:r w:rsidRPr="00E36D5D">
        <w:t>.</w:t>
      </w:r>
    </w:p>
    <w:p w14:paraId="6808F527" w14:textId="77777777" w:rsidR="00566243" w:rsidRPr="00566243" w:rsidRDefault="00566243" w:rsidP="00566243">
      <w:pPr>
        <w:pStyle w:val="Heading2"/>
      </w:pPr>
      <w:r w:rsidRPr="00566243">
        <w:t>How to contact us</w:t>
      </w:r>
    </w:p>
    <w:p w14:paraId="5293F2B4" w14:textId="31DDD5D7" w:rsidR="00566243" w:rsidRDefault="00566243" w:rsidP="00566243">
      <w:pPr>
        <w:pStyle w:val="04Maintext"/>
      </w:pPr>
      <w:r w:rsidRPr="00B20FBF">
        <w:t xml:space="preserve">Please contact us if you have any questions about our privacy policy or </w:t>
      </w:r>
      <w:r w:rsidR="00CF114B" w:rsidRPr="00B20FBF">
        <w:t>information,</w:t>
      </w:r>
      <w:r w:rsidRPr="00B20FBF">
        <w:t xml:space="preserve"> we hold about you: by email at </w:t>
      </w:r>
      <w:hyperlink r:id="rId8" w:history="1">
        <w:r w:rsidR="00490349" w:rsidRPr="0045784A">
          <w:rPr>
            <w:rStyle w:val="Hyperlink"/>
          </w:rPr>
          <w:t>mail@lighthouseplatinum.com</w:t>
        </w:r>
      </w:hyperlink>
    </w:p>
    <w:p w14:paraId="21E0DB33" w14:textId="77777777" w:rsidR="00490349" w:rsidRPr="00B20FBF" w:rsidRDefault="00490349" w:rsidP="00566243">
      <w:pPr>
        <w:pStyle w:val="04Maintext"/>
      </w:pPr>
    </w:p>
    <w:p w14:paraId="7B30558D" w14:textId="26615D4B" w:rsidR="00E27EDC" w:rsidRDefault="00566243" w:rsidP="00566243">
      <w:pPr>
        <w:pStyle w:val="04Maintext"/>
      </w:pPr>
      <w:r w:rsidRPr="00B20FBF">
        <w:t>Or write to us at</w:t>
      </w:r>
      <w:r w:rsidR="00E27EDC">
        <w:t>: 4 Constable Court</w:t>
      </w:r>
      <w:r w:rsidR="00413587">
        <w:t>, The Street Belstead, Ipswich 1</w:t>
      </w:r>
      <w:r w:rsidR="00CF114B">
        <w:t>P8 3LY.</w:t>
      </w:r>
    </w:p>
    <w:p w14:paraId="5A258108" w14:textId="77777777" w:rsidR="00E27EDC" w:rsidRDefault="00E27EDC" w:rsidP="00566243">
      <w:pPr>
        <w:pStyle w:val="04Maintext"/>
      </w:pPr>
    </w:p>
    <w:p w14:paraId="3BE6341F" w14:textId="77777777" w:rsidR="00E27EDC" w:rsidRDefault="00E27EDC" w:rsidP="00566243">
      <w:pPr>
        <w:pStyle w:val="04Maintext"/>
      </w:pPr>
    </w:p>
    <w:p w14:paraId="4DD6973E" w14:textId="77777777" w:rsidR="00E27EDC" w:rsidRDefault="00E27EDC" w:rsidP="00566243">
      <w:pPr>
        <w:pStyle w:val="04Maintext"/>
      </w:pPr>
    </w:p>
    <w:sectPr w:rsidR="00E27EDC">
      <w:headerReference w:type="default" r:id="rId9"/>
      <w:footerReference w:type="default" r:id="rId10"/>
      <w:headerReference w:type="first" r:id="rId11"/>
      <w:footerReference w:type="first" r:id="rId12"/>
      <w:pgSz w:w="11906" w:h="16838"/>
      <w:pgMar w:top="993" w:right="1440" w:bottom="851" w:left="1440" w:header="426" w:footer="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0C3EF" w14:textId="77777777" w:rsidR="00F3704F" w:rsidRDefault="00F3704F">
      <w:pPr>
        <w:spacing w:before="0" w:after="0" w:line="240" w:lineRule="auto"/>
      </w:pPr>
      <w:r>
        <w:separator/>
      </w:r>
    </w:p>
  </w:endnote>
  <w:endnote w:type="continuationSeparator" w:id="0">
    <w:p w14:paraId="2ADF9B80" w14:textId="77777777" w:rsidR="00F3704F" w:rsidRDefault="00F370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032655"/>
      <w:docPartObj>
        <w:docPartGallery w:val="Page Numbers (Bottom of Page)"/>
        <w:docPartUnique/>
      </w:docPartObj>
    </w:sdtPr>
    <w:sdtEndPr/>
    <w:sdtContent>
      <w:sdt>
        <w:sdtPr>
          <w:id w:val="-491948745"/>
          <w:docPartObj>
            <w:docPartGallery w:val="Page Numbers (Top of Page)"/>
            <w:docPartUnique/>
          </w:docPartObj>
        </w:sdtPr>
        <w:sdtEndPr/>
        <w:sdtContent>
          <w:p w14:paraId="3D469942" w14:textId="77777777" w:rsidR="00F255B1" w:rsidRDefault="00566243">
            <w:pPr>
              <w:pStyle w:val="HeaderandFooterText"/>
              <w:jc w:val="right"/>
            </w:pPr>
            <w:r>
              <w:t xml:space="preserve">Page </w:t>
            </w:r>
            <w:r>
              <w:rPr>
                <w:sz w:val="24"/>
                <w:szCs w:val="24"/>
              </w:rPr>
              <w:fldChar w:fldCharType="begin"/>
            </w:r>
            <w:r>
              <w:instrText xml:space="preserve"> PAGE </w:instrText>
            </w:r>
            <w:r>
              <w:rPr>
                <w:sz w:val="24"/>
                <w:szCs w:val="24"/>
              </w:rPr>
              <w:fldChar w:fldCharType="separate"/>
            </w:r>
            <w:r>
              <w:rPr>
                <w:noProof/>
              </w:rPr>
              <w:t>5</w:t>
            </w:r>
            <w:r>
              <w:rPr>
                <w:sz w:val="24"/>
                <w:szCs w:val="24"/>
              </w:rPr>
              <w:fldChar w:fldCharType="end"/>
            </w:r>
            <w:r>
              <w:t xml:space="preserve"> of </w:t>
            </w:r>
            <w:r>
              <w:rPr>
                <w:sz w:val="24"/>
                <w:szCs w:val="24"/>
              </w:rPr>
              <w:fldChar w:fldCharType="begin"/>
            </w:r>
            <w:r>
              <w:instrText xml:space="preserve"> NUMPAGES  </w:instrText>
            </w:r>
            <w:r>
              <w:rPr>
                <w:sz w:val="24"/>
                <w:szCs w:val="24"/>
              </w:rPr>
              <w:fldChar w:fldCharType="separate"/>
            </w:r>
            <w:r>
              <w:rPr>
                <w:noProof/>
              </w:rPr>
              <w:t>5</w:t>
            </w:r>
            <w:r>
              <w:rPr>
                <w:sz w:val="24"/>
                <w:szCs w:val="24"/>
              </w:rPr>
              <w:fldChar w:fldCharType="end"/>
            </w:r>
          </w:p>
        </w:sdtContent>
      </w:sdt>
    </w:sdtContent>
  </w:sdt>
  <w:p w14:paraId="58723FDC" w14:textId="77777777" w:rsidR="00F255B1" w:rsidRDefault="00F25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4493052"/>
      <w:docPartObj>
        <w:docPartGallery w:val="Page Numbers (Bottom of Page)"/>
        <w:docPartUnique/>
      </w:docPartObj>
    </w:sdtPr>
    <w:sdtEndPr/>
    <w:sdtContent>
      <w:sdt>
        <w:sdtPr>
          <w:id w:val="-1815634559"/>
          <w:docPartObj>
            <w:docPartGallery w:val="Page Numbers (Top of Page)"/>
            <w:docPartUnique/>
          </w:docPartObj>
        </w:sdtPr>
        <w:sdtEndPr/>
        <w:sdtContent>
          <w:p w14:paraId="22A729F9" w14:textId="77777777" w:rsidR="00F255B1" w:rsidRDefault="00566243">
            <w:pPr>
              <w:pStyle w:val="HeaderandFooterText"/>
              <w:jc w:val="right"/>
            </w:pPr>
            <w:r>
              <w:t xml:space="preserve">Page </w:t>
            </w:r>
            <w:r>
              <w:rPr>
                <w:sz w:val="24"/>
                <w:szCs w:val="24"/>
              </w:rPr>
              <w:fldChar w:fldCharType="begin"/>
            </w:r>
            <w:r>
              <w:instrText xml:space="preserve"> PAGE </w:instrText>
            </w:r>
            <w:r>
              <w:rPr>
                <w:sz w:val="24"/>
                <w:szCs w:val="24"/>
              </w:rPr>
              <w:fldChar w:fldCharType="separate"/>
            </w:r>
            <w:r>
              <w:rPr>
                <w:noProof/>
              </w:rPr>
              <w:t>1</w:t>
            </w:r>
            <w:r>
              <w:rPr>
                <w:sz w:val="24"/>
                <w:szCs w:val="24"/>
              </w:rPr>
              <w:fldChar w:fldCharType="end"/>
            </w:r>
            <w:r>
              <w:t xml:space="preserve"> of </w:t>
            </w:r>
            <w:r>
              <w:rPr>
                <w:sz w:val="24"/>
                <w:szCs w:val="24"/>
              </w:rPr>
              <w:fldChar w:fldCharType="begin"/>
            </w:r>
            <w:r>
              <w:instrText xml:space="preserve"> NUMPAGES  </w:instrText>
            </w:r>
            <w:r>
              <w:rPr>
                <w:sz w:val="24"/>
                <w:szCs w:val="24"/>
              </w:rPr>
              <w:fldChar w:fldCharType="separate"/>
            </w:r>
            <w:r>
              <w:rPr>
                <w:noProof/>
              </w:rPr>
              <w:t>2</w:t>
            </w:r>
            <w:r>
              <w:rPr>
                <w:sz w:val="24"/>
                <w:szCs w:val="24"/>
              </w:rPr>
              <w:fldChar w:fldCharType="end"/>
            </w:r>
          </w:p>
        </w:sdtContent>
      </w:sdt>
    </w:sdtContent>
  </w:sdt>
  <w:p w14:paraId="0201FD2B" w14:textId="77777777" w:rsidR="00F255B1" w:rsidRDefault="00F255B1">
    <w:pPr>
      <w:pStyle w:val="HeaderandFoote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EC52D" w14:textId="77777777" w:rsidR="00F3704F" w:rsidRDefault="00F3704F">
      <w:pPr>
        <w:spacing w:before="0" w:after="0" w:line="240" w:lineRule="auto"/>
      </w:pPr>
      <w:r>
        <w:separator/>
      </w:r>
    </w:p>
  </w:footnote>
  <w:footnote w:type="continuationSeparator" w:id="0">
    <w:p w14:paraId="1A77C2DE" w14:textId="77777777" w:rsidR="00F3704F" w:rsidRDefault="00F370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01A1F" w14:textId="77777777" w:rsidR="00F255B1" w:rsidRPr="00112298" w:rsidRDefault="00566243">
    <w:pPr>
      <w:pStyle w:val="HeaderandFooterText"/>
    </w:pPr>
    <w:r>
      <w:rPr>
        <w:rStyle w:val="HeaderandFooterTextChar"/>
      </w:rPr>
      <w:t>Privacy Notice</w:t>
    </w:r>
    <w:r w:rsidRPr="00D71CC6">
      <w:t xml:space="preserve"> </w:t>
    </w:r>
    <w:r>
      <w:tab/>
    </w:r>
    <w:r>
      <w:tab/>
    </w:r>
    <w:r>
      <w:tab/>
    </w:r>
    <w:r>
      <w:tab/>
    </w:r>
    <w:r>
      <w:tab/>
    </w:r>
    <w:r>
      <w:tab/>
    </w:r>
    <w:r>
      <w:tab/>
    </w:r>
    <w:r>
      <w:tab/>
    </w:r>
    <w:r>
      <w:tab/>
    </w:r>
    <w:r>
      <w:tab/>
      <w:t>4</w:t>
    </w:r>
    <w:r w:rsidRPr="00112298">
      <w:t xml:space="preserve"> /</w:t>
    </w:r>
    <w: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439A3" w14:textId="77777777" w:rsidR="00F255B1" w:rsidRPr="00112298" w:rsidRDefault="00566243">
    <w:pPr>
      <w:pStyle w:val="HeaderandFooterText"/>
    </w:pPr>
    <w:r w:rsidRPr="004F4516">
      <w:t xml:space="preserve">Document title </w:t>
    </w:r>
    <w:r w:rsidRPr="004F4516">
      <w:tab/>
    </w:r>
    <w:r w:rsidRPr="004F4516">
      <w:tab/>
    </w:r>
    <w:r w:rsidRPr="004F4516">
      <w:tab/>
    </w:r>
    <w:r w:rsidRPr="004F4516">
      <w:tab/>
    </w:r>
    <w:r w:rsidRPr="004F4516">
      <w:tab/>
    </w:r>
    <w:r w:rsidRPr="004F4516">
      <w:tab/>
    </w:r>
    <w:r w:rsidRPr="004F4516">
      <w:tab/>
    </w:r>
    <w:r w:rsidRPr="004F4516">
      <w:tab/>
    </w:r>
    <w:r w:rsidRPr="004F4516">
      <w:tab/>
    </w:r>
    <w:r w:rsidRPr="004F4516">
      <w:tab/>
    </w:r>
    <w:r w:rsidRPr="00112298">
      <w:t xml:space="preserve"> Version /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526DF"/>
    <w:multiLevelType w:val="hybridMultilevel"/>
    <w:tmpl w:val="D4847A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2D33FF"/>
    <w:multiLevelType w:val="hybridMultilevel"/>
    <w:tmpl w:val="02747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A839F0"/>
    <w:multiLevelType w:val="multilevel"/>
    <w:tmpl w:val="415A8094"/>
    <w:numStyleLink w:val="Style1"/>
  </w:abstractNum>
  <w:abstractNum w:abstractNumId="3" w15:restartNumberingAfterBreak="0">
    <w:nsid w:val="63D4155C"/>
    <w:multiLevelType w:val="hybridMultilevel"/>
    <w:tmpl w:val="3676A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340234"/>
    <w:multiLevelType w:val="multilevel"/>
    <w:tmpl w:val="415A8094"/>
    <w:styleLink w:val="Style1"/>
    <w:lvl w:ilvl="0">
      <w:start w:val="1"/>
      <w:numFmt w:val="bullet"/>
      <w:pStyle w:val="Bulletlists"/>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Wingdings" w:hAnsi="Wingdings"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num w:numId="1" w16cid:durableId="1297562938">
    <w:abstractNumId w:val="4"/>
  </w:num>
  <w:num w:numId="2" w16cid:durableId="730466579">
    <w:abstractNumId w:val="2"/>
  </w:num>
  <w:num w:numId="3" w16cid:durableId="1655599753">
    <w:abstractNumId w:val="0"/>
  </w:num>
  <w:num w:numId="4" w16cid:durableId="1610769632">
    <w:abstractNumId w:val="3"/>
  </w:num>
  <w:num w:numId="5" w16cid:durableId="1010983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I0NTc1MTO1MDE3szBW0lEKTi0uzszPAykwrgUASuvl9SwAAAA="/>
  </w:docVars>
  <w:rsids>
    <w:rsidRoot w:val="00566243"/>
    <w:rsid w:val="00056629"/>
    <w:rsid w:val="001375E1"/>
    <w:rsid w:val="00174169"/>
    <w:rsid w:val="00290041"/>
    <w:rsid w:val="003256EE"/>
    <w:rsid w:val="00327F15"/>
    <w:rsid w:val="00336A72"/>
    <w:rsid w:val="00394CBE"/>
    <w:rsid w:val="00413587"/>
    <w:rsid w:val="0046015A"/>
    <w:rsid w:val="00490349"/>
    <w:rsid w:val="00566243"/>
    <w:rsid w:val="005E4D6E"/>
    <w:rsid w:val="006657A2"/>
    <w:rsid w:val="007765E8"/>
    <w:rsid w:val="009437EF"/>
    <w:rsid w:val="00947BA7"/>
    <w:rsid w:val="00B406B0"/>
    <w:rsid w:val="00C32B50"/>
    <w:rsid w:val="00C43DDA"/>
    <w:rsid w:val="00CF114B"/>
    <w:rsid w:val="00D761C5"/>
    <w:rsid w:val="00DA44F5"/>
    <w:rsid w:val="00E06D17"/>
    <w:rsid w:val="00E27EDC"/>
    <w:rsid w:val="00E36D5D"/>
    <w:rsid w:val="00F255B1"/>
    <w:rsid w:val="00F370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027D3"/>
  <w15:docId w15:val="{96C50A4A-4632-4BA9-AF49-233A0C841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6243"/>
    <w:pPr>
      <w:spacing w:before="120" w:after="120"/>
    </w:pPr>
    <w:rPr>
      <w:rFonts w:ascii="Calibri" w:hAnsi="Calibri"/>
      <w:color w:val="404040" w:themeColor="text1" w:themeTint="BF"/>
    </w:rPr>
  </w:style>
  <w:style w:type="paragraph" w:styleId="Heading1">
    <w:name w:val="heading 1"/>
    <w:basedOn w:val="Normal"/>
    <w:next w:val="Normal"/>
    <w:link w:val="Heading1Char"/>
    <w:uiPriority w:val="9"/>
    <w:qFormat/>
    <w:rsid w:val="00566243"/>
    <w:pPr>
      <w:keepNext/>
      <w:keepLines/>
      <w:spacing w:before="240"/>
      <w:outlineLvl w:val="0"/>
    </w:pPr>
    <w:rPr>
      <w:rFonts w:asciiTheme="majorHAnsi" w:eastAsia="Times New Roman" w:hAnsiTheme="majorHAnsi" w:cstheme="majorBidi"/>
      <w:color w:val="2E74B5"/>
      <w:sz w:val="32"/>
      <w:szCs w:val="32"/>
      <w:lang w:val="en" w:eastAsia="en-GB"/>
    </w:rPr>
  </w:style>
  <w:style w:type="paragraph" w:styleId="Heading2">
    <w:name w:val="heading 2"/>
    <w:basedOn w:val="Normal"/>
    <w:next w:val="Normal"/>
    <w:link w:val="Heading2Char"/>
    <w:uiPriority w:val="9"/>
    <w:unhideWhenUsed/>
    <w:qFormat/>
    <w:rsid w:val="00566243"/>
    <w:pPr>
      <w:keepNext/>
      <w:keepLines/>
      <w:spacing w:before="240" w:line="240" w:lineRule="auto"/>
      <w:outlineLvl w:val="1"/>
    </w:pPr>
    <w:rPr>
      <w:rFonts w:asciiTheme="majorHAnsi" w:eastAsiaTheme="majorEastAsia" w:hAnsiTheme="majorHAnsi" w:cstheme="majorBidi"/>
      <w:b/>
      <w:color w:val="2E74B5"/>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243"/>
    <w:rPr>
      <w:rFonts w:asciiTheme="majorHAnsi" w:eastAsia="Times New Roman" w:hAnsiTheme="majorHAnsi" w:cstheme="majorBidi"/>
      <w:color w:val="2E74B5"/>
      <w:sz w:val="32"/>
      <w:szCs w:val="32"/>
      <w:lang w:val="en" w:eastAsia="en-GB"/>
    </w:rPr>
  </w:style>
  <w:style w:type="character" w:customStyle="1" w:styleId="Heading2Char">
    <w:name w:val="Heading 2 Char"/>
    <w:basedOn w:val="DefaultParagraphFont"/>
    <w:link w:val="Heading2"/>
    <w:uiPriority w:val="9"/>
    <w:rsid w:val="00566243"/>
    <w:rPr>
      <w:rFonts w:asciiTheme="majorHAnsi" w:eastAsiaTheme="majorEastAsia" w:hAnsiTheme="majorHAnsi" w:cstheme="majorBidi"/>
      <w:b/>
      <w:color w:val="2E74B5"/>
      <w:sz w:val="24"/>
      <w:szCs w:val="26"/>
    </w:rPr>
  </w:style>
  <w:style w:type="character" w:styleId="Hyperlink">
    <w:name w:val="Hyperlink"/>
    <w:basedOn w:val="DefaultParagraphFont"/>
    <w:uiPriority w:val="99"/>
    <w:unhideWhenUsed/>
    <w:qFormat/>
    <w:rsid w:val="00566243"/>
    <w:rPr>
      <w:color w:val="0563C1" w:themeColor="hyperlink"/>
    </w:rPr>
  </w:style>
  <w:style w:type="paragraph" w:styleId="Footer">
    <w:name w:val="footer"/>
    <w:basedOn w:val="Normal"/>
    <w:link w:val="FooterChar"/>
    <w:uiPriority w:val="99"/>
    <w:unhideWhenUsed/>
    <w:rsid w:val="005662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6243"/>
    <w:rPr>
      <w:rFonts w:ascii="Calibri" w:hAnsi="Calibri"/>
      <w:color w:val="404040" w:themeColor="text1" w:themeTint="BF"/>
    </w:rPr>
  </w:style>
  <w:style w:type="paragraph" w:customStyle="1" w:styleId="04Maintext">
    <w:name w:val="04. Main text"/>
    <w:basedOn w:val="Normal"/>
    <w:link w:val="04MaintextChar"/>
    <w:qFormat/>
    <w:rsid w:val="00566243"/>
    <w:pPr>
      <w:spacing w:before="0" w:after="0" w:line="240" w:lineRule="auto"/>
      <w:jc w:val="both"/>
    </w:pPr>
    <w:rPr>
      <w:rFonts w:eastAsia="Calibri" w:cs="Times New Roman"/>
      <w:color w:val="auto"/>
      <w:lang w:val="en" w:eastAsia="en-GB"/>
    </w:rPr>
  </w:style>
  <w:style w:type="character" w:customStyle="1" w:styleId="04MaintextChar">
    <w:name w:val="04. Main text Char"/>
    <w:basedOn w:val="DefaultParagraphFont"/>
    <w:link w:val="04Maintext"/>
    <w:rsid w:val="00566243"/>
    <w:rPr>
      <w:rFonts w:ascii="Calibri" w:eastAsia="Calibri" w:hAnsi="Calibri" w:cs="Times New Roman"/>
      <w:lang w:val="en" w:eastAsia="en-GB"/>
    </w:rPr>
  </w:style>
  <w:style w:type="paragraph" w:customStyle="1" w:styleId="Bulletlists">
    <w:name w:val="Bullet lists"/>
    <w:basedOn w:val="04Maintext"/>
    <w:qFormat/>
    <w:rsid w:val="00566243"/>
    <w:pPr>
      <w:numPr>
        <w:numId w:val="2"/>
      </w:numPr>
      <w:tabs>
        <w:tab w:val="num" w:pos="360"/>
      </w:tabs>
      <w:ind w:left="0" w:firstLine="0"/>
    </w:pPr>
  </w:style>
  <w:style w:type="table" w:customStyle="1" w:styleId="6pt">
    <w:name w:val="6pt"/>
    <w:basedOn w:val="TableNormal"/>
    <w:uiPriority w:val="99"/>
    <w:rsid w:val="00566243"/>
    <w:pPr>
      <w:spacing w:before="120" w:after="120" w:line="240" w:lineRule="auto"/>
    </w:pPr>
    <w:rPr>
      <w:rFonts w:ascii="Calibri" w:hAnsi="Calibri"/>
      <w:color w:val="40404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F5F4F4" w:themeFill="background2" w:themeFillTint="66"/>
      </w:tcPr>
    </w:tblStylePr>
  </w:style>
  <w:style w:type="character" w:customStyle="1" w:styleId="Highlight">
    <w:name w:val="Highlight"/>
    <w:basedOn w:val="DefaultParagraphFont"/>
    <w:uiPriority w:val="1"/>
    <w:qFormat/>
    <w:rsid w:val="00566243"/>
    <w:rPr>
      <w:rFonts w:ascii="Calibri" w:eastAsia="Calibri" w:hAnsi="Calibri" w:cs="Times New Roman"/>
      <w:color w:val="404040" w:themeColor="text1" w:themeTint="BF"/>
      <w:bdr w:val="none" w:sz="0" w:space="0" w:color="auto"/>
      <w:shd w:val="clear" w:color="auto" w:fill="FFFF00"/>
      <w:lang w:val="en" w:eastAsia="en-GB"/>
    </w:rPr>
  </w:style>
  <w:style w:type="paragraph" w:customStyle="1" w:styleId="HeaderandFooterText">
    <w:name w:val="Header and Footer Text"/>
    <w:basedOn w:val="04Maintext"/>
    <w:link w:val="HeaderandFooterTextChar"/>
    <w:qFormat/>
    <w:rsid w:val="00566243"/>
    <w:rPr>
      <w:sz w:val="18"/>
    </w:rPr>
  </w:style>
  <w:style w:type="character" w:customStyle="1" w:styleId="HeaderandFooterTextChar">
    <w:name w:val="Header and Footer Text Char"/>
    <w:basedOn w:val="04MaintextChar"/>
    <w:link w:val="HeaderandFooterText"/>
    <w:rsid w:val="00566243"/>
    <w:rPr>
      <w:rFonts w:ascii="Calibri" w:eastAsia="Calibri" w:hAnsi="Calibri" w:cs="Times New Roman"/>
      <w:sz w:val="18"/>
      <w:lang w:val="en" w:eastAsia="en-GB"/>
    </w:rPr>
  </w:style>
  <w:style w:type="character" w:customStyle="1" w:styleId="Underlined">
    <w:name w:val="Underlined"/>
    <w:basedOn w:val="DefaultParagraphFont"/>
    <w:uiPriority w:val="1"/>
    <w:qFormat/>
    <w:rsid w:val="003256EE"/>
    <w:rPr>
      <w:rFonts w:ascii="Calibri" w:hAnsi="Calibri"/>
      <w:color w:val="auto"/>
      <w:sz w:val="22"/>
      <w:u w:val="none"/>
    </w:rPr>
  </w:style>
  <w:style w:type="numbering" w:customStyle="1" w:styleId="Style1">
    <w:name w:val="Style1"/>
    <w:uiPriority w:val="99"/>
    <w:rsid w:val="00566243"/>
    <w:pPr>
      <w:numPr>
        <w:numId w:val="1"/>
      </w:numPr>
    </w:pPr>
  </w:style>
  <w:style w:type="character" w:styleId="UnresolvedMention">
    <w:name w:val="Unresolved Mention"/>
    <w:basedOn w:val="DefaultParagraphFont"/>
    <w:uiPriority w:val="99"/>
    <w:semiHidden/>
    <w:unhideWhenUsed/>
    <w:rsid w:val="00490349"/>
    <w:rPr>
      <w:color w:val="605E5C"/>
      <w:shd w:val="clear" w:color="auto" w:fill="E1DFDD"/>
    </w:rPr>
  </w:style>
  <w:style w:type="character" w:styleId="FollowedHyperlink">
    <w:name w:val="FollowedHyperlink"/>
    <w:basedOn w:val="DefaultParagraphFont"/>
    <w:uiPriority w:val="99"/>
    <w:semiHidden/>
    <w:unhideWhenUsed/>
    <w:rsid w:val="004903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lighthouseplatinum.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laboutcookies.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1906</Words>
  <Characters>10867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Massey</dc:creator>
  <cp:keywords/>
  <dc:description/>
  <cp:lastModifiedBy>Peter Mann</cp:lastModifiedBy>
  <cp:revision>2</cp:revision>
  <dcterms:created xsi:type="dcterms:W3CDTF">2023-07-05T08:04:00Z</dcterms:created>
  <dcterms:modified xsi:type="dcterms:W3CDTF">2023-07-05T08:04:00Z</dcterms:modified>
</cp:coreProperties>
</file>